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3040BD">
        <w:rPr>
          <w:rFonts w:ascii="Arial" w:eastAsia="Times New Roman" w:hAnsi="Arial" w:cs="Arial"/>
          <w:color w:val="000000"/>
          <w:spacing w:val="-5"/>
          <w:lang w:eastAsia="ru-RU"/>
        </w:rPr>
        <w:t>ДЕПАРТАМЕНТ ОБРАЗОВАНИЯ И НАУКИ ТЮМЕНСКОЙ ОБЛАСТИ</w:t>
      </w:r>
    </w:p>
    <w:p w:rsidR="003040BD" w:rsidRPr="003040BD" w:rsidRDefault="003040BD" w:rsidP="003040BD">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ab/>
      </w:r>
    </w:p>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ОБРАЗОВАТЕЛЬНОЕ УЧРЕЖДЕНИЕ ТЮМЕНСКОЙ ОБЛАСТИ</w:t>
      </w:r>
    </w:p>
    <w:p w:rsidR="003040BD" w:rsidRPr="003040BD" w:rsidRDefault="003040BD" w:rsidP="003040B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3040BD">
        <w:rPr>
          <w:rFonts w:ascii="Arial" w:eastAsia="Times New Roman" w:hAnsi="Arial" w:cs="Arial"/>
          <w:b/>
          <w:color w:val="000000"/>
          <w:spacing w:val="-5"/>
          <w:sz w:val="24"/>
          <w:szCs w:val="24"/>
          <w:lang w:eastAsia="ru-RU"/>
        </w:rPr>
        <w:t>«ГОЛЫШМАНОВСКИЙ АГРОПЕДАГОГИЧЕСКИЙ КОЛЛЕДЖ»</w:t>
      </w:r>
    </w:p>
    <w:p w:rsidR="003040BD" w:rsidRPr="003040BD" w:rsidRDefault="003040BD" w:rsidP="003040BD">
      <w:pPr>
        <w:spacing w:after="0" w:line="240" w:lineRule="auto"/>
        <w:jc w:val="center"/>
        <w:rPr>
          <w:rFonts w:ascii="Arial" w:eastAsia="Times New Roman" w:hAnsi="Arial" w:cs="Arial"/>
          <w:b/>
          <w:sz w:val="24"/>
          <w:szCs w:val="24"/>
          <w:lang w:eastAsia="ru-RU"/>
        </w:rPr>
      </w:pPr>
      <w:r w:rsidRPr="003040BD">
        <w:rPr>
          <w:rFonts w:ascii="Arial" w:eastAsia="Times New Roman" w:hAnsi="Arial" w:cs="Arial"/>
          <w:b/>
          <w:bCs/>
          <w:color w:val="000000"/>
          <w:spacing w:val="-5"/>
          <w:sz w:val="24"/>
          <w:szCs w:val="24"/>
          <w:lang w:eastAsia="ru-RU"/>
        </w:rPr>
        <w:t>(ГАПОУ ТО «</w:t>
      </w:r>
      <w:proofErr w:type="spellStart"/>
      <w:r w:rsidRPr="003040BD">
        <w:rPr>
          <w:rFonts w:ascii="Arial" w:eastAsia="Times New Roman" w:hAnsi="Arial" w:cs="Arial"/>
          <w:b/>
          <w:bCs/>
          <w:color w:val="000000"/>
          <w:spacing w:val="-5"/>
          <w:sz w:val="24"/>
          <w:szCs w:val="24"/>
          <w:lang w:eastAsia="ru-RU"/>
        </w:rPr>
        <w:t>Голышмановский</w:t>
      </w:r>
      <w:proofErr w:type="spellEnd"/>
      <w:r w:rsidRPr="003040BD">
        <w:rPr>
          <w:rFonts w:ascii="Arial" w:eastAsia="Times New Roman" w:hAnsi="Arial" w:cs="Arial"/>
          <w:b/>
          <w:bCs/>
          <w:color w:val="000000"/>
          <w:spacing w:val="-5"/>
          <w:sz w:val="24"/>
          <w:szCs w:val="24"/>
          <w:lang w:eastAsia="ru-RU"/>
        </w:rPr>
        <w:t xml:space="preserve"> </w:t>
      </w:r>
      <w:proofErr w:type="spellStart"/>
      <w:r w:rsidRPr="003040BD">
        <w:rPr>
          <w:rFonts w:ascii="Arial" w:eastAsia="Times New Roman" w:hAnsi="Arial" w:cs="Arial"/>
          <w:b/>
          <w:bCs/>
          <w:color w:val="000000"/>
          <w:spacing w:val="-5"/>
          <w:sz w:val="24"/>
          <w:szCs w:val="24"/>
          <w:lang w:eastAsia="ru-RU"/>
        </w:rPr>
        <w:t>агропедколледж</w:t>
      </w:r>
      <w:proofErr w:type="spellEnd"/>
      <w:r w:rsidRPr="003040BD">
        <w:rPr>
          <w:rFonts w:ascii="Arial" w:eastAsia="Times New Roman" w:hAnsi="Arial" w:cs="Arial"/>
          <w:b/>
          <w:bCs/>
          <w:color w:val="000000"/>
          <w:spacing w:val="-5"/>
          <w:sz w:val="24"/>
          <w:szCs w:val="24"/>
          <w:lang w:eastAsia="ru-RU"/>
        </w:rPr>
        <w:t>»)</w:t>
      </w: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3040BD" w:rsidP="003040BD">
      <w:pPr>
        <w:tabs>
          <w:tab w:val="left" w:pos="6072"/>
        </w:tabs>
        <w:spacing w:after="0" w:line="240" w:lineRule="auto"/>
        <w:jc w:val="center"/>
        <w:rPr>
          <w:rFonts w:ascii="Arial" w:eastAsia="Calibri" w:hAnsi="Arial" w:cs="Arial"/>
        </w:rPr>
      </w:pPr>
      <w:r w:rsidRPr="003040BD">
        <w:rPr>
          <w:rFonts w:ascii="Arial" w:eastAsia="Calibri" w:hAnsi="Arial" w:cs="Arial"/>
        </w:rPr>
        <w:t xml:space="preserve">                                                             </w:t>
      </w:r>
      <w:r w:rsidR="00DD5A33">
        <w:rPr>
          <w:rFonts w:ascii="Arial" w:eastAsia="Calibri" w:hAnsi="Arial" w:cs="Arial"/>
        </w:rPr>
        <w:t xml:space="preserve">                </w:t>
      </w:r>
      <w:r w:rsidR="00DD5A33" w:rsidRPr="009B785C">
        <w:rPr>
          <w:rFonts w:ascii="Arial" w:eastAsia="Calibri" w:hAnsi="Arial" w:cs="Arial"/>
        </w:rPr>
        <w:t xml:space="preserve">Приложение  № </w:t>
      </w:r>
      <w:r w:rsidRPr="009B785C">
        <w:rPr>
          <w:rFonts w:ascii="Arial" w:eastAsia="Calibri" w:hAnsi="Arial" w:cs="Arial"/>
        </w:rPr>
        <w:t xml:space="preserve"> </w:t>
      </w:r>
      <w:r w:rsidR="009B785C" w:rsidRPr="009B785C">
        <w:rPr>
          <w:rFonts w:ascii="Arial" w:eastAsia="Calibri" w:hAnsi="Arial" w:cs="Arial"/>
        </w:rPr>
        <w:t xml:space="preserve">2.5 </w:t>
      </w:r>
      <w:r w:rsidRPr="009B785C">
        <w:rPr>
          <w:rFonts w:ascii="Arial" w:eastAsia="Calibri" w:hAnsi="Arial" w:cs="Arial"/>
        </w:rPr>
        <w:t xml:space="preserve">к  </w:t>
      </w:r>
      <w:r w:rsidRPr="003040BD">
        <w:rPr>
          <w:rFonts w:ascii="Arial" w:eastAsia="Calibri" w:hAnsi="Arial" w:cs="Arial"/>
        </w:rPr>
        <w:t>ООП СПО (</w:t>
      </w:r>
      <w:r w:rsidRPr="003040BD">
        <w:rPr>
          <w:rFonts w:ascii="Arial" w:eastAsia="Calibri" w:hAnsi="Arial" w:cs="Arial"/>
          <w:u w:val="single"/>
        </w:rPr>
        <w:t>ППССЗ)</w:t>
      </w:r>
    </w:p>
    <w:p w:rsidR="003040BD" w:rsidRPr="003040BD" w:rsidRDefault="003040BD" w:rsidP="003040BD">
      <w:pPr>
        <w:tabs>
          <w:tab w:val="left" w:pos="6072"/>
        </w:tabs>
        <w:spacing w:after="0" w:line="240" w:lineRule="auto"/>
        <w:jc w:val="right"/>
        <w:rPr>
          <w:rFonts w:ascii="Arial" w:eastAsia="Calibri" w:hAnsi="Arial" w:cs="Arial"/>
          <w:u w:val="single"/>
        </w:rPr>
      </w:pPr>
      <w:r w:rsidRPr="003040BD">
        <w:rPr>
          <w:rFonts w:ascii="Arial" w:eastAsia="Calibri" w:hAnsi="Arial" w:cs="Arial"/>
        </w:rPr>
        <w:t xml:space="preserve">                                                                    по профессии </w:t>
      </w:r>
      <w:r w:rsidRPr="003040BD">
        <w:rPr>
          <w:rFonts w:ascii="Arial" w:eastAsia="Calibri" w:hAnsi="Arial" w:cs="Arial"/>
          <w:u w:val="single"/>
        </w:rPr>
        <w:t xml:space="preserve">35.01.15 Мастер по ремонту и обслуживанию электрооборудования </w:t>
      </w:r>
      <w:r w:rsidRPr="003040BD">
        <w:rPr>
          <w:rFonts w:ascii="Arial" w:eastAsia="Calibri" w:hAnsi="Arial" w:cs="Arial"/>
          <w:u w:val="single"/>
        </w:rPr>
        <w:br/>
        <w:t xml:space="preserve">в сельском хозяйстве </w:t>
      </w: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3040BD" w:rsidP="003040BD">
      <w:pPr>
        <w:rPr>
          <w:rFonts w:ascii="Arial" w:eastAsia="Calibri" w:hAnsi="Arial" w:cs="Arial"/>
        </w:rPr>
      </w:pPr>
    </w:p>
    <w:p w:rsidR="003040BD" w:rsidRPr="003040BD" w:rsidRDefault="009B785C" w:rsidP="003040BD">
      <w:pPr>
        <w:tabs>
          <w:tab w:val="left" w:pos="3108"/>
        </w:tabs>
        <w:jc w:val="center"/>
        <w:rPr>
          <w:rFonts w:ascii="Arial" w:eastAsia="Calibri" w:hAnsi="Arial" w:cs="Arial"/>
          <w:b/>
          <w:sz w:val="28"/>
          <w:szCs w:val="28"/>
        </w:rPr>
      </w:pPr>
      <w:r>
        <w:rPr>
          <w:rFonts w:ascii="Arial" w:eastAsia="Calibri" w:hAnsi="Arial" w:cs="Arial"/>
          <w:b/>
          <w:sz w:val="28"/>
          <w:szCs w:val="28"/>
        </w:rPr>
        <w:t>РАБ</w:t>
      </w:r>
      <w:bookmarkStart w:id="0" w:name="_GoBack"/>
      <w:bookmarkEnd w:id="0"/>
      <w:r>
        <w:rPr>
          <w:rFonts w:ascii="Arial" w:eastAsia="Calibri" w:hAnsi="Arial" w:cs="Arial"/>
          <w:b/>
          <w:sz w:val="28"/>
          <w:szCs w:val="28"/>
        </w:rPr>
        <w:t xml:space="preserve">ОЧАЯ </w:t>
      </w:r>
      <w:r w:rsidR="003040BD" w:rsidRPr="003040BD">
        <w:rPr>
          <w:rFonts w:ascii="Arial" w:eastAsia="Calibri" w:hAnsi="Arial" w:cs="Arial"/>
          <w:b/>
          <w:sz w:val="28"/>
          <w:szCs w:val="28"/>
        </w:rPr>
        <w:t>ПРОГРАММА УЧЕБНОЙ ДИСЦИПЛИНЫ</w:t>
      </w:r>
    </w:p>
    <w:p w:rsidR="003040BD" w:rsidRPr="004F618B" w:rsidRDefault="003040BD" w:rsidP="003040BD">
      <w:pPr>
        <w:tabs>
          <w:tab w:val="left" w:pos="3108"/>
        </w:tabs>
        <w:jc w:val="center"/>
        <w:rPr>
          <w:rFonts w:ascii="Arial" w:eastAsia="Calibri" w:hAnsi="Arial" w:cs="Arial"/>
          <w:b/>
          <w:sz w:val="28"/>
          <w:szCs w:val="28"/>
        </w:rPr>
      </w:pPr>
      <w:r w:rsidRPr="004F618B">
        <w:rPr>
          <w:rFonts w:ascii="Arial" w:eastAsia="Calibri" w:hAnsi="Arial" w:cs="Arial"/>
          <w:b/>
          <w:sz w:val="28"/>
          <w:szCs w:val="28"/>
        </w:rPr>
        <w:t>СГЦ.0</w:t>
      </w:r>
      <w:r w:rsidR="001601E6">
        <w:rPr>
          <w:rFonts w:ascii="Arial" w:eastAsia="Calibri" w:hAnsi="Arial" w:cs="Arial"/>
          <w:b/>
          <w:sz w:val="28"/>
          <w:szCs w:val="28"/>
        </w:rPr>
        <w:t>5</w:t>
      </w:r>
      <w:r w:rsidRPr="004F618B">
        <w:rPr>
          <w:rFonts w:ascii="Arial" w:eastAsia="Calibri" w:hAnsi="Arial" w:cs="Arial"/>
          <w:b/>
          <w:sz w:val="28"/>
          <w:szCs w:val="28"/>
        </w:rPr>
        <w:t xml:space="preserve"> Основы бережливого производства</w:t>
      </w:r>
    </w:p>
    <w:p w:rsidR="003040BD" w:rsidRPr="003040BD" w:rsidRDefault="003040BD" w:rsidP="003040BD">
      <w:pPr>
        <w:tabs>
          <w:tab w:val="left" w:pos="3108"/>
        </w:tabs>
        <w:rPr>
          <w:rFonts w:ascii="Arial" w:eastAsia="Calibri" w:hAnsi="Arial" w:cs="Arial"/>
          <w:u w:val="single"/>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3040BD" w:rsidRDefault="003040BD" w:rsidP="003040BD">
      <w:pPr>
        <w:tabs>
          <w:tab w:val="left" w:pos="3108"/>
        </w:tabs>
        <w:rPr>
          <w:rFonts w:ascii="Arial" w:eastAsia="Calibri" w:hAnsi="Arial" w:cs="Arial"/>
        </w:rPr>
      </w:pPr>
    </w:p>
    <w:p w:rsidR="003040BD" w:rsidRPr="00DD5A33" w:rsidRDefault="003040BD" w:rsidP="00DD5A33">
      <w:pPr>
        <w:tabs>
          <w:tab w:val="left" w:pos="3108"/>
        </w:tabs>
        <w:jc w:val="center"/>
        <w:rPr>
          <w:rFonts w:ascii="Arial" w:eastAsia="Calibri" w:hAnsi="Arial" w:cs="Arial"/>
          <w:sz w:val="24"/>
          <w:szCs w:val="24"/>
        </w:rPr>
      </w:pPr>
    </w:p>
    <w:p w:rsidR="003040BD" w:rsidRPr="00DD5A33" w:rsidRDefault="001601E6" w:rsidP="00DD5A33">
      <w:pPr>
        <w:tabs>
          <w:tab w:val="left" w:pos="3108"/>
        </w:tabs>
        <w:jc w:val="center"/>
        <w:rPr>
          <w:rFonts w:ascii="Arial" w:eastAsia="Calibri" w:hAnsi="Arial" w:cs="Arial"/>
          <w:b/>
          <w:sz w:val="24"/>
          <w:szCs w:val="24"/>
        </w:rPr>
      </w:pPr>
      <w:r>
        <w:rPr>
          <w:rFonts w:ascii="Arial" w:eastAsia="Calibri" w:hAnsi="Arial" w:cs="Arial"/>
          <w:b/>
          <w:sz w:val="24"/>
          <w:szCs w:val="24"/>
        </w:rPr>
        <w:t>2025</w:t>
      </w:r>
      <w:r w:rsidR="004F618B">
        <w:rPr>
          <w:rFonts w:ascii="Arial" w:eastAsia="Calibri" w:hAnsi="Arial" w:cs="Arial"/>
          <w:b/>
          <w:sz w:val="24"/>
          <w:szCs w:val="24"/>
        </w:rPr>
        <w:t xml:space="preserve"> </w:t>
      </w:r>
    </w:p>
    <w:p w:rsidR="00A05468" w:rsidRPr="00A05468" w:rsidRDefault="00A05468" w:rsidP="00A05468">
      <w:pPr>
        <w:spacing w:after="0" w:line="240" w:lineRule="auto"/>
        <w:ind w:firstLine="709"/>
        <w:jc w:val="center"/>
        <w:rPr>
          <w:rFonts w:ascii="Arial" w:eastAsia="Calibri" w:hAnsi="Arial" w:cs="Arial"/>
          <w:b/>
          <w:sz w:val="24"/>
          <w:szCs w:val="24"/>
        </w:rPr>
      </w:pPr>
      <w:r w:rsidRPr="00A05468">
        <w:rPr>
          <w:rFonts w:ascii="Arial" w:eastAsia="Calibri" w:hAnsi="Arial" w:cs="Arial"/>
          <w:b/>
          <w:sz w:val="24"/>
          <w:szCs w:val="24"/>
        </w:rPr>
        <w:lastRenderedPageBreak/>
        <w:t>Аннотация программы учебной дисциплины</w:t>
      </w:r>
    </w:p>
    <w:p w:rsidR="00A05468" w:rsidRPr="00A05468" w:rsidRDefault="001601E6" w:rsidP="00A05468">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СГЦ.05</w:t>
      </w:r>
      <w:r w:rsidR="00A05468" w:rsidRPr="00A05468">
        <w:rPr>
          <w:rFonts w:ascii="Arial" w:eastAsia="Calibri" w:hAnsi="Arial" w:cs="Arial"/>
          <w:bCs/>
          <w:sz w:val="24"/>
          <w:szCs w:val="24"/>
          <w:u w:val="single"/>
          <w:lang w:eastAsia="ru-RU"/>
        </w:rPr>
        <w:t xml:space="preserve">. Основы бережного производства. </w:t>
      </w:r>
    </w:p>
    <w:p w:rsidR="00A05468" w:rsidRPr="00A05468" w:rsidRDefault="001601E6" w:rsidP="00A05468">
      <w:pPr>
        <w:spacing w:after="0"/>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Раздел: профессиональная</w:t>
      </w:r>
      <w:r w:rsidR="00A05468" w:rsidRPr="00A05468">
        <w:rPr>
          <w:rFonts w:ascii="Arial" w:eastAsia="Calibri" w:hAnsi="Arial" w:cs="Arial"/>
          <w:b/>
          <w:bCs/>
          <w:sz w:val="24"/>
          <w:szCs w:val="24"/>
          <w:u w:val="single"/>
          <w:lang w:eastAsia="ru-RU"/>
        </w:rPr>
        <w:t xml:space="preserve"> п</w:t>
      </w:r>
      <w:r>
        <w:rPr>
          <w:rFonts w:ascii="Arial" w:eastAsia="Calibri" w:hAnsi="Arial" w:cs="Arial"/>
          <w:b/>
          <w:bCs/>
          <w:sz w:val="24"/>
          <w:szCs w:val="24"/>
          <w:u w:val="single"/>
          <w:lang w:eastAsia="ru-RU"/>
        </w:rPr>
        <w:t>одготовка; социально-гуманитарный цикл</w:t>
      </w:r>
    </w:p>
    <w:p w:rsidR="00A05468" w:rsidRPr="00A05468" w:rsidRDefault="00A05468" w:rsidP="00A05468">
      <w:pPr>
        <w:spacing w:after="0" w:line="240" w:lineRule="auto"/>
        <w:jc w:val="center"/>
        <w:rPr>
          <w:rFonts w:ascii="Arial" w:eastAsia="Calibri" w:hAnsi="Arial" w:cs="Arial"/>
          <w:b/>
          <w:sz w:val="24"/>
          <w:szCs w:val="24"/>
        </w:rPr>
      </w:pPr>
    </w:p>
    <w:p w:rsidR="00A05468" w:rsidRPr="00A05468" w:rsidRDefault="00A05468" w:rsidP="00A05468">
      <w:pPr>
        <w:spacing w:after="0" w:line="240" w:lineRule="auto"/>
        <w:jc w:val="both"/>
        <w:rPr>
          <w:rFonts w:ascii="Arial" w:eastAsia="Calibri" w:hAnsi="Arial" w:cs="Arial"/>
          <w:b/>
          <w:sz w:val="24"/>
          <w:szCs w:val="24"/>
        </w:rPr>
      </w:pPr>
      <w:r w:rsidRPr="00A05468">
        <w:rPr>
          <w:rFonts w:ascii="Arial" w:eastAsia="Calibri" w:hAnsi="Arial" w:cs="Arial"/>
          <w:b/>
          <w:sz w:val="24"/>
          <w:szCs w:val="24"/>
        </w:rPr>
        <w:t xml:space="preserve">1. Нормативная база и УМК </w:t>
      </w:r>
    </w:p>
    <w:p w:rsidR="00A05468" w:rsidRPr="00A05468" w:rsidRDefault="00A05468" w:rsidP="00A05468">
      <w:pPr>
        <w:spacing w:after="0" w:line="240" w:lineRule="auto"/>
        <w:jc w:val="both"/>
        <w:rPr>
          <w:rFonts w:ascii="Arial" w:eastAsia="Calibri" w:hAnsi="Arial" w:cs="Arial"/>
          <w:bCs/>
          <w:sz w:val="24"/>
          <w:szCs w:val="24"/>
        </w:rPr>
      </w:pPr>
      <w:r w:rsidRPr="00A05468">
        <w:rPr>
          <w:rFonts w:ascii="Arial" w:eastAsia="Calibri" w:hAnsi="Arial" w:cs="Arial"/>
          <w:bCs/>
          <w:sz w:val="24"/>
          <w:szCs w:val="24"/>
        </w:rPr>
        <w:t xml:space="preserve">        Рабочая программа учебной дисциплины </w:t>
      </w:r>
      <w:r w:rsidR="001601E6">
        <w:rPr>
          <w:rFonts w:ascii="Arial" w:eastAsia="Calibri" w:hAnsi="Arial" w:cs="Arial"/>
          <w:bCs/>
          <w:sz w:val="24"/>
          <w:szCs w:val="24"/>
          <w:lang w:eastAsia="ru-RU"/>
        </w:rPr>
        <w:t>СГЦ.05</w:t>
      </w:r>
      <w:r w:rsidRPr="00A05468">
        <w:rPr>
          <w:rFonts w:ascii="Arial" w:eastAsia="Calibri" w:hAnsi="Arial" w:cs="Arial"/>
          <w:bCs/>
          <w:sz w:val="24"/>
          <w:szCs w:val="24"/>
          <w:lang w:eastAsia="ru-RU"/>
        </w:rPr>
        <w:t xml:space="preserve">. </w:t>
      </w:r>
      <w:proofErr w:type="gramStart"/>
      <w:r w:rsidRPr="00A05468">
        <w:rPr>
          <w:rFonts w:ascii="Arial" w:eastAsia="Calibri" w:hAnsi="Arial" w:cs="Arial"/>
          <w:bCs/>
          <w:sz w:val="24"/>
          <w:szCs w:val="24"/>
          <w:lang w:eastAsia="ru-RU"/>
        </w:rPr>
        <w:t>Основы бережного производства</w:t>
      </w:r>
      <w:r w:rsidRPr="00A05468">
        <w:rPr>
          <w:rFonts w:ascii="Arial" w:eastAsia="Calibri" w:hAnsi="Arial" w:cs="Arial"/>
          <w:bCs/>
          <w:sz w:val="24"/>
          <w:szCs w:val="24"/>
        </w:rPr>
        <w:t xml:space="preserve"> разработана </w:t>
      </w:r>
      <w:r w:rsidRPr="00A05468">
        <w:rPr>
          <w:rFonts w:ascii="Arial" w:eastAsia="Times New Roman" w:hAnsi="Arial" w:cs="Arial"/>
          <w:sz w:val="24"/>
          <w:szCs w:val="24"/>
          <w:lang w:eastAsia="ru-RU"/>
        </w:rPr>
        <w:t>на основе требований ФГОС среднего общего образования, предъявляемых к структуре, содержанию и результатам освоения учебной дисциплины,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05468">
        <w:rPr>
          <w:rFonts w:ascii="Arial" w:eastAsia="Times New Roman" w:hAnsi="Arial" w:cs="Arial"/>
          <w:sz w:val="24"/>
          <w:szCs w:val="24"/>
          <w:lang w:eastAsia="ru-RU"/>
        </w:rPr>
        <w:t xml:space="preserve"> государственной политики в сфере подготовки рабочих кадров и ДПО </w:t>
      </w:r>
      <w:proofErr w:type="spellStart"/>
      <w:r w:rsidRPr="00A05468">
        <w:rPr>
          <w:rFonts w:ascii="Arial" w:eastAsia="Times New Roman" w:hAnsi="Arial" w:cs="Arial"/>
          <w:sz w:val="24"/>
          <w:szCs w:val="24"/>
          <w:lang w:eastAsia="ru-RU"/>
        </w:rPr>
        <w:t>Минобрнауки</w:t>
      </w:r>
      <w:proofErr w:type="spellEnd"/>
      <w:r w:rsidRPr="00A05468">
        <w:rPr>
          <w:rFonts w:ascii="Arial" w:eastAsia="Times New Roman" w:hAnsi="Arial" w:cs="Arial"/>
          <w:sz w:val="24"/>
          <w:szCs w:val="24"/>
          <w:lang w:eastAsia="ru-RU"/>
        </w:rPr>
        <w:t xml:space="preserve"> России от 17.03.2015 № 06-259)</w:t>
      </w:r>
      <w:r w:rsidRPr="00A05468">
        <w:rPr>
          <w:rFonts w:ascii="Arial" w:eastAsia="Calibri" w:hAnsi="Arial" w:cs="Arial"/>
          <w:sz w:val="24"/>
          <w:szCs w:val="24"/>
        </w:rPr>
        <w:t>.</w:t>
      </w:r>
    </w:p>
    <w:p w:rsidR="00A05468" w:rsidRPr="00A05468" w:rsidRDefault="00A05468" w:rsidP="00A05468">
      <w:pPr>
        <w:spacing w:after="0" w:line="240" w:lineRule="auto"/>
        <w:jc w:val="both"/>
        <w:rPr>
          <w:rFonts w:ascii="Arial" w:eastAsia="Calibri" w:hAnsi="Arial" w:cs="Arial"/>
          <w:b/>
          <w:sz w:val="24"/>
          <w:szCs w:val="24"/>
        </w:rPr>
      </w:pPr>
    </w:p>
    <w:p w:rsidR="00A05468" w:rsidRPr="00A05468" w:rsidRDefault="00A05468" w:rsidP="00A05468">
      <w:pPr>
        <w:spacing w:after="0" w:line="240" w:lineRule="auto"/>
        <w:jc w:val="both"/>
        <w:rPr>
          <w:rFonts w:ascii="Arial" w:eastAsia="Calibri" w:hAnsi="Arial" w:cs="Arial"/>
          <w:sz w:val="24"/>
          <w:szCs w:val="24"/>
        </w:rPr>
      </w:pPr>
      <w:r w:rsidRPr="00A05468">
        <w:rPr>
          <w:rFonts w:ascii="Arial" w:eastAsia="Calibri" w:hAnsi="Arial" w:cs="Arial"/>
          <w:b/>
          <w:sz w:val="24"/>
          <w:szCs w:val="24"/>
        </w:rPr>
        <w:t>2.</w:t>
      </w:r>
      <w:r w:rsidRPr="00A05468">
        <w:rPr>
          <w:rFonts w:ascii="Arial" w:eastAsia="Calibri" w:hAnsi="Arial" w:cs="Arial"/>
          <w:sz w:val="24"/>
          <w:szCs w:val="24"/>
        </w:rPr>
        <w:t xml:space="preserve"> </w:t>
      </w:r>
      <w:r w:rsidRPr="00A05468">
        <w:rPr>
          <w:rFonts w:ascii="Arial" w:eastAsia="Calibri" w:hAnsi="Arial" w:cs="Arial"/>
          <w:b/>
          <w:sz w:val="24"/>
          <w:szCs w:val="24"/>
        </w:rPr>
        <w:t>Цель и задачи учебной дисциплины</w:t>
      </w:r>
      <w:r w:rsidRPr="00A05468">
        <w:rPr>
          <w:rFonts w:ascii="Arial" w:eastAsia="Calibri" w:hAnsi="Arial" w:cs="Arial"/>
          <w:sz w:val="24"/>
          <w:szCs w:val="24"/>
        </w:rPr>
        <w:t xml:space="preserve"> </w:t>
      </w:r>
    </w:p>
    <w:p w:rsidR="00A05468" w:rsidRPr="00A05468" w:rsidRDefault="00A05468" w:rsidP="00A05468">
      <w:pPr>
        <w:widowControl w:val="0"/>
        <w:autoSpaceDE w:val="0"/>
        <w:autoSpaceDN w:val="0"/>
        <w:spacing w:before="43" w:after="0" w:line="240" w:lineRule="auto"/>
        <w:ind w:right="162"/>
        <w:jc w:val="both"/>
        <w:rPr>
          <w:rFonts w:ascii="Arial" w:eastAsia="Calibri" w:hAnsi="Arial" w:cs="Arial"/>
          <w:bCs/>
          <w:sz w:val="24"/>
          <w:szCs w:val="24"/>
        </w:rPr>
      </w:pPr>
      <w:r w:rsidRPr="00A05468">
        <w:rPr>
          <w:rFonts w:ascii="Arial" w:eastAsia="Calibri" w:hAnsi="Arial" w:cs="Arial"/>
          <w:sz w:val="24"/>
          <w:szCs w:val="24"/>
        </w:rPr>
        <w:t xml:space="preserve">       Программа </w:t>
      </w:r>
      <w:r w:rsidR="001601E6">
        <w:rPr>
          <w:rFonts w:ascii="Arial" w:eastAsia="Calibri" w:hAnsi="Arial" w:cs="Arial"/>
          <w:bCs/>
          <w:sz w:val="24"/>
          <w:szCs w:val="24"/>
          <w:lang w:eastAsia="ru-RU"/>
        </w:rPr>
        <w:t>СГЦ.05</w:t>
      </w:r>
      <w:r w:rsidRPr="00A05468">
        <w:rPr>
          <w:rFonts w:ascii="Arial" w:eastAsia="Calibri" w:hAnsi="Arial" w:cs="Arial"/>
          <w:bCs/>
          <w:sz w:val="24"/>
          <w:szCs w:val="24"/>
          <w:lang w:eastAsia="ru-RU"/>
        </w:rPr>
        <w:t>. Основы бережного производства</w:t>
      </w:r>
      <w:r w:rsidRPr="00A05468">
        <w:rPr>
          <w:rFonts w:ascii="Arial" w:eastAsia="Calibri" w:hAnsi="Arial" w:cs="Arial"/>
          <w:bCs/>
          <w:sz w:val="24"/>
          <w:szCs w:val="24"/>
        </w:rPr>
        <w:t xml:space="preserve"> направлена на достижение следующей цели: </w:t>
      </w:r>
      <w:r w:rsidRPr="00A05468">
        <w:rPr>
          <w:rFonts w:ascii="Arial" w:eastAsia="Times New Roman" w:hAnsi="Arial" w:cs="Arial"/>
          <w:sz w:val="24"/>
          <w:szCs w:val="24"/>
          <w:lang w:eastAsia="ru-RU"/>
        </w:rPr>
        <w:t>формирование у обучающихся способностей организовывать собственную деятельность, выбирать типовые методы и способы выполнения профессиональных задач, оценивать их эффективность и качество, осуществлять поиск и использование информации.</w:t>
      </w:r>
    </w:p>
    <w:p w:rsidR="00A05468" w:rsidRPr="00A05468" w:rsidRDefault="00A05468" w:rsidP="00A05468">
      <w:pPr>
        <w:spacing w:after="0" w:line="240" w:lineRule="auto"/>
        <w:ind w:firstLine="709"/>
        <w:jc w:val="both"/>
        <w:rPr>
          <w:rFonts w:ascii="Arial" w:eastAsia="Times New Roman" w:hAnsi="Arial" w:cs="Arial"/>
          <w:sz w:val="24"/>
          <w:szCs w:val="24"/>
          <w:lang w:eastAsia="ru-RU"/>
        </w:rPr>
      </w:pPr>
      <w:r w:rsidRPr="00A05468">
        <w:rPr>
          <w:rFonts w:ascii="Arial" w:eastAsia="Calibri" w:hAnsi="Arial" w:cs="Arial"/>
          <w:bCs/>
          <w:sz w:val="24"/>
          <w:szCs w:val="24"/>
        </w:rPr>
        <w:t xml:space="preserve">  </w:t>
      </w:r>
      <w:r w:rsidRPr="00A05468">
        <w:rPr>
          <w:rFonts w:ascii="Arial" w:eastAsia="Times New Roman" w:hAnsi="Arial" w:cs="Arial"/>
          <w:sz w:val="24"/>
          <w:szCs w:val="24"/>
          <w:lang w:eastAsia="ru-RU"/>
        </w:rPr>
        <w:t xml:space="preserve">Содержание программы </w:t>
      </w:r>
      <w:r w:rsidR="00DD5A33">
        <w:rPr>
          <w:rFonts w:ascii="Arial" w:eastAsia="Calibri" w:hAnsi="Arial" w:cs="Arial"/>
          <w:bCs/>
          <w:sz w:val="24"/>
          <w:szCs w:val="24"/>
          <w:lang w:eastAsia="ru-RU"/>
        </w:rPr>
        <w:t>СГЦ.06</w:t>
      </w:r>
      <w:r w:rsidRPr="00A05468">
        <w:rPr>
          <w:rFonts w:ascii="Arial" w:eastAsia="Calibri" w:hAnsi="Arial" w:cs="Arial"/>
          <w:bCs/>
          <w:sz w:val="24"/>
          <w:szCs w:val="24"/>
          <w:lang w:eastAsia="ru-RU"/>
        </w:rPr>
        <w:t>. Основы бережного производства</w:t>
      </w:r>
      <w:r w:rsidRPr="00A05468">
        <w:rPr>
          <w:rFonts w:ascii="Arial" w:eastAsia="Times New Roman" w:hAnsi="Arial" w:cs="Arial"/>
          <w:sz w:val="24"/>
          <w:szCs w:val="24"/>
          <w:lang w:eastAsia="ru-RU"/>
        </w:rPr>
        <w:t xml:space="preserve"> направлено на достижение следующих задач: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lang w:eastAsia="ru-RU"/>
        </w:rPr>
      </w:pPr>
      <w:r w:rsidRPr="00A05468">
        <w:rPr>
          <w:rFonts w:ascii="Arial" w:eastAsia="Times New Roman" w:hAnsi="Arial" w:cs="Arial"/>
          <w:sz w:val="24"/>
          <w:szCs w:val="24"/>
        </w:rPr>
        <w:t xml:space="preserve">- </w:t>
      </w:r>
      <w:r w:rsidRPr="00A05468">
        <w:rPr>
          <w:rFonts w:ascii="Arial" w:eastAsia="Times New Roman" w:hAnsi="Arial" w:cs="Arial"/>
          <w:sz w:val="24"/>
          <w:szCs w:val="24"/>
          <w:lang w:eastAsia="ru-RU"/>
        </w:rPr>
        <w:t xml:space="preserve">изучение основных особенностей, понятий и принципов бережливого производства;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lang w:eastAsia="ru-RU"/>
        </w:rPr>
      </w:pPr>
      <w:r w:rsidRPr="00A05468">
        <w:rPr>
          <w:rFonts w:ascii="Arial" w:eastAsia="Times New Roman" w:hAnsi="Arial" w:cs="Arial"/>
          <w:sz w:val="24"/>
          <w:szCs w:val="24"/>
          <w:lang w:eastAsia="ru-RU"/>
        </w:rPr>
        <w:t xml:space="preserve">- изучение современных технологий бережливого производства и методов их внедрения;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lang w:eastAsia="ru-RU"/>
        </w:rPr>
      </w:pPr>
      <w:r w:rsidRPr="00A05468">
        <w:rPr>
          <w:rFonts w:ascii="Arial" w:eastAsia="Times New Roman" w:hAnsi="Arial" w:cs="Arial"/>
          <w:sz w:val="24"/>
          <w:szCs w:val="24"/>
          <w:lang w:eastAsia="ru-RU"/>
        </w:rPr>
        <w:t xml:space="preserve">- применение способов сокращения потерь от внедрения технологии бережливого производства; </w:t>
      </w:r>
    </w:p>
    <w:p w:rsidR="00A05468" w:rsidRPr="00A05468" w:rsidRDefault="00A05468" w:rsidP="00A05468">
      <w:pPr>
        <w:widowControl w:val="0"/>
        <w:suppressAutoHyphens/>
        <w:spacing w:after="160" w:line="240" w:lineRule="auto"/>
        <w:contextualSpacing/>
        <w:jc w:val="both"/>
        <w:rPr>
          <w:rFonts w:ascii="Arial" w:eastAsia="Times New Roman" w:hAnsi="Arial" w:cs="Arial"/>
          <w:sz w:val="24"/>
          <w:szCs w:val="24"/>
        </w:rPr>
      </w:pPr>
      <w:r w:rsidRPr="00A05468">
        <w:rPr>
          <w:rFonts w:ascii="Arial" w:eastAsia="Times New Roman" w:hAnsi="Arial" w:cs="Arial"/>
          <w:sz w:val="24"/>
          <w:szCs w:val="24"/>
          <w:lang w:eastAsia="ru-RU"/>
        </w:rPr>
        <w:t>- формирование навыков и умений применения инструментария бережливого производства в соответствии со спецификой бизнес-процессов организации.</w:t>
      </w:r>
    </w:p>
    <w:p w:rsidR="00A05468" w:rsidRPr="00A05468" w:rsidRDefault="00A05468" w:rsidP="00A05468">
      <w:pPr>
        <w:widowControl w:val="0"/>
        <w:suppressAutoHyphens/>
        <w:spacing w:after="160" w:line="240" w:lineRule="auto"/>
        <w:ind w:left="720"/>
        <w:contextualSpacing/>
        <w:jc w:val="both"/>
        <w:rPr>
          <w:rFonts w:ascii="Arial" w:eastAsia="Times New Roman" w:hAnsi="Arial" w:cs="Arial"/>
          <w:sz w:val="24"/>
          <w:szCs w:val="24"/>
        </w:rPr>
      </w:pPr>
    </w:p>
    <w:p w:rsidR="00A05468" w:rsidRPr="00A05468" w:rsidRDefault="00A05468" w:rsidP="00A05468">
      <w:pPr>
        <w:spacing w:after="0" w:line="240" w:lineRule="auto"/>
        <w:jc w:val="both"/>
        <w:rPr>
          <w:rFonts w:ascii="Arial" w:eastAsia="Calibri" w:hAnsi="Arial" w:cs="Arial"/>
          <w:b/>
          <w:sz w:val="24"/>
          <w:szCs w:val="24"/>
        </w:rPr>
      </w:pPr>
      <w:r w:rsidRPr="00A05468">
        <w:rPr>
          <w:rFonts w:ascii="Arial" w:eastAsia="Calibri" w:hAnsi="Arial" w:cs="Arial"/>
          <w:b/>
          <w:sz w:val="24"/>
          <w:szCs w:val="24"/>
        </w:rPr>
        <w:t xml:space="preserve">3. Основные разделы дисциплины и количество часов на изучение </w:t>
      </w:r>
    </w:p>
    <w:p w:rsidR="00A05468" w:rsidRPr="00A05468" w:rsidRDefault="00A05468" w:rsidP="00A05468">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b/>
                <w:sz w:val="24"/>
                <w:szCs w:val="24"/>
              </w:rPr>
            </w:pPr>
            <w:r w:rsidRPr="00A05468">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b/>
                <w:sz w:val="24"/>
                <w:szCs w:val="24"/>
              </w:rPr>
            </w:pPr>
            <w:r w:rsidRPr="00A05468">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b/>
                <w:sz w:val="24"/>
                <w:szCs w:val="24"/>
              </w:rPr>
            </w:pPr>
            <w:r w:rsidRPr="00A05468">
              <w:rPr>
                <w:rFonts w:ascii="Arial" w:hAnsi="Arial" w:cs="Arial"/>
                <w:b/>
                <w:sz w:val="24"/>
                <w:szCs w:val="24"/>
              </w:rPr>
              <w:t>Количество часов на изучение</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5C2CC6" w:rsidP="00A05468">
            <w:pPr>
              <w:rPr>
                <w:rFonts w:ascii="Arial" w:hAnsi="Arial" w:cs="Arial"/>
                <w:sz w:val="24"/>
                <w:szCs w:val="24"/>
              </w:rPr>
            </w:pPr>
            <w:r w:rsidRPr="005C2CC6">
              <w:rPr>
                <w:rFonts w:ascii="Arial" w:hAnsi="Arial" w:cs="Arial"/>
                <w:sz w:val="24"/>
                <w:szCs w:val="24"/>
              </w:rPr>
              <w:t>Раздел 1 Бережливое производство: основные понятия, принципы, методология,</w:t>
            </w:r>
            <w:r>
              <w:rPr>
                <w:rFonts w:ascii="Arial" w:hAnsi="Arial" w:cs="Arial"/>
                <w:sz w:val="24"/>
                <w:szCs w:val="24"/>
              </w:rPr>
              <w:t xml:space="preserve"> </w:t>
            </w:r>
            <w:proofErr w:type="spellStart"/>
            <w:r>
              <w:rPr>
                <w:rFonts w:ascii="Arial" w:hAnsi="Arial" w:cs="Arial"/>
                <w:sz w:val="24"/>
                <w:szCs w:val="24"/>
              </w:rPr>
              <w:t>проблематизация</w:t>
            </w:r>
            <w:proofErr w:type="spellEnd"/>
            <w:r>
              <w:rPr>
                <w:rFonts w:ascii="Arial" w:hAnsi="Arial" w:cs="Arial"/>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5C2CC6" w:rsidP="00A05468">
            <w:pPr>
              <w:jc w:val="center"/>
              <w:rPr>
                <w:rFonts w:ascii="Arial" w:hAnsi="Arial" w:cs="Arial"/>
                <w:sz w:val="24"/>
                <w:szCs w:val="24"/>
              </w:rPr>
            </w:pPr>
            <w:r>
              <w:rPr>
                <w:rFonts w:ascii="Arial" w:hAnsi="Arial" w:cs="Arial"/>
                <w:sz w:val="24"/>
                <w:szCs w:val="24"/>
              </w:rPr>
              <w:t>12</w:t>
            </w:r>
          </w:p>
        </w:tc>
      </w:tr>
      <w:tr w:rsidR="00A05468" w:rsidRPr="00A05468" w:rsidTr="00A05468">
        <w:tc>
          <w:tcPr>
            <w:tcW w:w="817"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A05468" w:rsidP="00A05468">
            <w:pPr>
              <w:jc w:val="center"/>
              <w:rPr>
                <w:rFonts w:ascii="Arial" w:hAnsi="Arial" w:cs="Arial"/>
                <w:sz w:val="24"/>
                <w:szCs w:val="24"/>
              </w:rPr>
            </w:pPr>
            <w:r w:rsidRPr="00A05468">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A05468" w:rsidRPr="00A05468" w:rsidRDefault="005C2CC6" w:rsidP="00A05468">
            <w:pPr>
              <w:rPr>
                <w:rFonts w:ascii="Arial" w:hAnsi="Arial" w:cs="Arial"/>
                <w:sz w:val="24"/>
                <w:szCs w:val="24"/>
              </w:rPr>
            </w:pPr>
            <w:r w:rsidRPr="005C2CC6">
              <w:rPr>
                <w:rFonts w:ascii="Arial" w:hAnsi="Arial" w:cs="Arial"/>
                <w:sz w:val="24"/>
                <w:szCs w:val="24"/>
              </w:rPr>
              <w:t>Раздел 2 Реализация принципов бережливого производства в профессиональной деят</w:t>
            </w:r>
            <w:r>
              <w:rPr>
                <w:rFonts w:ascii="Arial" w:hAnsi="Arial" w:cs="Arial"/>
                <w:sz w:val="24"/>
                <w:szCs w:val="24"/>
              </w:rPr>
              <w:t xml:space="preserve">ельности                      </w:t>
            </w:r>
          </w:p>
        </w:tc>
        <w:tc>
          <w:tcPr>
            <w:tcW w:w="1950" w:type="dxa"/>
            <w:tcBorders>
              <w:top w:val="single" w:sz="4" w:space="0" w:color="auto"/>
              <w:left w:val="single" w:sz="4" w:space="0" w:color="auto"/>
              <w:bottom w:val="single" w:sz="4" w:space="0" w:color="auto"/>
              <w:right w:val="single" w:sz="4" w:space="0" w:color="auto"/>
            </w:tcBorders>
            <w:vAlign w:val="center"/>
            <w:hideMark/>
          </w:tcPr>
          <w:p w:rsidR="00A05468" w:rsidRPr="00A05468" w:rsidRDefault="005C2CC6" w:rsidP="00A05468">
            <w:pPr>
              <w:jc w:val="center"/>
              <w:rPr>
                <w:rFonts w:ascii="Arial" w:hAnsi="Arial" w:cs="Arial"/>
                <w:sz w:val="24"/>
                <w:szCs w:val="24"/>
              </w:rPr>
            </w:pPr>
            <w:r>
              <w:rPr>
                <w:rFonts w:ascii="Arial" w:hAnsi="Arial" w:cs="Arial"/>
                <w:sz w:val="24"/>
                <w:szCs w:val="24"/>
              </w:rPr>
              <w:t>20</w:t>
            </w:r>
          </w:p>
        </w:tc>
      </w:tr>
    </w:tbl>
    <w:p w:rsidR="00A05468" w:rsidRPr="00A05468" w:rsidRDefault="00A05468" w:rsidP="00A05468">
      <w:pPr>
        <w:spacing w:after="0" w:line="240" w:lineRule="auto"/>
        <w:rPr>
          <w:rFonts w:ascii="Arial" w:eastAsia="Calibri" w:hAnsi="Arial" w:cs="Arial"/>
          <w:sz w:val="24"/>
          <w:szCs w:val="24"/>
        </w:rPr>
      </w:pPr>
    </w:p>
    <w:p w:rsidR="00A05468" w:rsidRPr="00A05468" w:rsidRDefault="00A05468" w:rsidP="00A05468">
      <w:pPr>
        <w:spacing w:after="0" w:line="240" w:lineRule="auto"/>
        <w:rPr>
          <w:rFonts w:ascii="Arial" w:eastAsia="Calibri" w:hAnsi="Arial" w:cs="Arial"/>
          <w:b/>
          <w:sz w:val="24"/>
          <w:szCs w:val="24"/>
        </w:rPr>
      </w:pPr>
      <w:r w:rsidRPr="00A05468">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A05468" w:rsidRPr="00A05468" w:rsidRDefault="00A05468" w:rsidP="00A05468">
      <w:pPr>
        <w:spacing w:after="0" w:line="240" w:lineRule="auto"/>
        <w:ind w:firstLine="709"/>
        <w:jc w:val="both"/>
        <w:rPr>
          <w:rFonts w:ascii="Arial" w:eastAsia="Calibri" w:hAnsi="Arial" w:cs="Arial"/>
          <w:sz w:val="24"/>
          <w:szCs w:val="24"/>
        </w:rPr>
      </w:pPr>
      <w:r w:rsidRPr="00A05468">
        <w:rPr>
          <w:rFonts w:ascii="Arial" w:eastAsia="Calibri" w:hAnsi="Arial" w:cs="Arial"/>
          <w:sz w:val="24"/>
          <w:szCs w:val="24"/>
        </w:rPr>
        <w:t xml:space="preserve">Промежуточная аттестация по дисциплине </w:t>
      </w:r>
      <w:r w:rsidR="001601E6">
        <w:rPr>
          <w:rFonts w:ascii="Arial" w:eastAsia="Calibri" w:hAnsi="Arial" w:cs="Arial"/>
          <w:bCs/>
          <w:sz w:val="24"/>
          <w:szCs w:val="24"/>
          <w:lang w:eastAsia="ru-RU"/>
        </w:rPr>
        <w:t>СГЦ.05</w:t>
      </w:r>
      <w:r w:rsidRPr="00A05468">
        <w:rPr>
          <w:rFonts w:ascii="Arial" w:eastAsia="Calibri" w:hAnsi="Arial" w:cs="Arial"/>
          <w:bCs/>
          <w:sz w:val="24"/>
          <w:szCs w:val="24"/>
          <w:lang w:eastAsia="ru-RU"/>
        </w:rPr>
        <w:t>. Основы бережного производства</w:t>
      </w:r>
      <w:r w:rsidRPr="00A05468">
        <w:rPr>
          <w:rFonts w:ascii="Arial" w:eastAsia="Calibri" w:hAnsi="Arial" w:cs="Arial"/>
          <w:bCs/>
          <w:sz w:val="24"/>
          <w:szCs w:val="24"/>
        </w:rPr>
        <w:t xml:space="preserve"> проводится в форме дифференцированного зачета в третьем семестре.</w:t>
      </w:r>
    </w:p>
    <w:p w:rsidR="00A05468" w:rsidRPr="00A05468" w:rsidRDefault="00A05468" w:rsidP="00A05468">
      <w:pPr>
        <w:rPr>
          <w:rFonts w:ascii="Calibri" w:eastAsia="Times New Roman" w:hAnsi="Calibri" w:cs="Times New Roman"/>
          <w:lang w:eastAsia="ru-RU"/>
        </w:rPr>
      </w:pPr>
    </w:p>
    <w:p w:rsidR="007F699F" w:rsidRDefault="007F699F" w:rsidP="007D3CD0">
      <w:pPr>
        <w:spacing w:after="0"/>
        <w:jc w:val="both"/>
        <w:rPr>
          <w:rFonts w:ascii="Arial" w:eastAsia="Times New Roman" w:hAnsi="Arial" w:cs="Arial"/>
          <w:sz w:val="24"/>
          <w:szCs w:val="24"/>
          <w:lang w:eastAsia="ru-RU"/>
        </w:rPr>
      </w:pPr>
    </w:p>
    <w:p w:rsidR="007D3CD0" w:rsidRPr="007D3CD0" w:rsidRDefault="007D3CD0" w:rsidP="007F699F">
      <w:pPr>
        <w:spacing w:after="0"/>
        <w:ind w:firstLine="708"/>
        <w:jc w:val="both"/>
        <w:rPr>
          <w:rFonts w:ascii="Arial" w:eastAsia="Times New Roman" w:hAnsi="Arial" w:cs="Arial"/>
          <w:bCs/>
          <w:sz w:val="24"/>
          <w:szCs w:val="24"/>
        </w:rPr>
      </w:pPr>
      <w:r w:rsidRPr="007D3CD0">
        <w:rPr>
          <w:rFonts w:ascii="Arial" w:eastAsia="Times New Roman" w:hAnsi="Arial" w:cs="Arial"/>
          <w:sz w:val="24"/>
          <w:szCs w:val="24"/>
          <w:lang w:eastAsia="ru-RU"/>
        </w:rPr>
        <w:lastRenderedPageBreak/>
        <w:t>Рабоча</w:t>
      </w:r>
      <w:r w:rsidR="00102E53">
        <w:rPr>
          <w:rFonts w:ascii="Arial" w:eastAsia="Times New Roman" w:hAnsi="Arial" w:cs="Arial"/>
          <w:sz w:val="24"/>
          <w:szCs w:val="24"/>
          <w:lang w:eastAsia="ru-RU"/>
        </w:rPr>
        <w:t xml:space="preserve">я программа </w:t>
      </w:r>
      <w:r w:rsidRPr="007D3CD0">
        <w:rPr>
          <w:rFonts w:ascii="Arial" w:eastAsia="Times New Roman" w:hAnsi="Arial" w:cs="Arial"/>
          <w:sz w:val="24"/>
          <w:szCs w:val="24"/>
          <w:lang w:eastAsia="ru-RU"/>
        </w:rPr>
        <w:t xml:space="preserve">учебной дисциплины </w:t>
      </w:r>
      <w:r>
        <w:rPr>
          <w:rFonts w:ascii="Arial" w:eastAsia="Calibri" w:hAnsi="Arial" w:cs="Arial"/>
          <w:sz w:val="24"/>
          <w:szCs w:val="24"/>
        </w:rPr>
        <w:t>«Основы бережного производства</w:t>
      </w:r>
      <w:r w:rsidRPr="007D3CD0">
        <w:rPr>
          <w:rFonts w:ascii="Arial" w:eastAsia="Calibri" w:hAnsi="Arial" w:cs="Arial"/>
          <w:sz w:val="24"/>
          <w:szCs w:val="24"/>
        </w:rPr>
        <w:t xml:space="preserve">» </w:t>
      </w:r>
      <w:r w:rsidRPr="007D3CD0">
        <w:rPr>
          <w:rFonts w:ascii="Arial" w:eastAsia="Times New Roman" w:hAnsi="Arial" w:cs="Arial"/>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СПО) по профессии </w:t>
      </w:r>
      <w:r w:rsidRPr="004F618B">
        <w:rPr>
          <w:rFonts w:ascii="Arial" w:eastAsia="Times New Roman" w:hAnsi="Arial" w:cs="Arial"/>
          <w:sz w:val="24"/>
          <w:szCs w:val="24"/>
          <w:lang w:eastAsia="ru-RU"/>
        </w:rPr>
        <w:t xml:space="preserve">35.01.15. </w:t>
      </w:r>
      <w:proofErr w:type="gramStart"/>
      <w:r w:rsidRPr="004F618B">
        <w:rPr>
          <w:rFonts w:ascii="Arial" w:eastAsia="Times New Roman" w:hAnsi="Arial" w:cs="Arial"/>
          <w:sz w:val="24"/>
          <w:szCs w:val="24"/>
          <w:lang w:eastAsia="ru-RU"/>
        </w:rPr>
        <w:t>Мастер по ремонту и обслуживанию электрооборудования в сельском хозяйстве</w:t>
      </w:r>
      <w:r w:rsidRPr="007D3CD0">
        <w:rPr>
          <w:rFonts w:ascii="Arial" w:eastAsia="Times New Roman" w:hAnsi="Arial" w:cs="Arial"/>
          <w:sz w:val="24"/>
          <w:szCs w:val="24"/>
          <w:lang w:eastAsia="ru-RU"/>
        </w:rPr>
        <w:t xml:space="preserve"> (</w:t>
      </w:r>
      <w:r w:rsidRPr="007D3CD0">
        <w:rPr>
          <w:rFonts w:ascii="Arial" w:eastAsia="Calibri" w:hAnsi="Arial" w:cs="Arial"/>
          <w:sz w:val="24"/>
          <w:szCs w:val="24"/>
        </w:rPr>
        <w:t xml:space="preserve">утвержденным Приказом Министерства просвещения Российской Федерации от 13 мая 2022 г. № 329), </w:t>
      </w:r>
      <w:r w:rsidRPr="007D3CD0">
        <w:rPr>
          <w:rFonts w:ascii="Arial" w:eastAsia="Times New Roman" w:hAnsi="Arial" w:cs="Arial"/>
          <w:bCs/>
          <w:sz w:val="24"/>
          <w:szCs w:val="24"/>
        </w:rPr>
        <w:t xml:space="preserve"> на основе </w:t>
      </w:r>
      <w:r w:rsidRPr="007D3CD0">
        <w:rPr>
          <w:rFonts w:ascii="Arial" w:eastAsia="Times New Roman" w:hAnsi="Arial" w:cs="Arial"/>
          <w:sz w:val="24"/>
          <w:szCs w:val="24"/>
          <w:lang w:eastAsia="ru-RU"/>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№646н, с изменениями от 12 декабря 2016г.), а также на основе федерального государственного образовательного стандарта среднего (полного) общего образования</w:t>
      </w:r>
      <w:proofErr w:type="gramEnd"/>
      <w:r w:rsidRPr="007D3CD0">
        <w:rPr>
          <w:rFonts w:ascii="Arial" w:eastAsia="Times New Roman" w:hAnsi="Arial" w:cs="Arial"/>
          <w:sz w:val="24"/>
          <w:szCs w:val="24"/>
          <w:lang w:eastAsia="ru-RU"/>
        </w:rPr>
        <w:t>, реализуемого в пределах программы подготовки квалифицированных рабочих и служащих (далее – ППКРС) с учетом профиля получаемого профессионального образования.</w:t>
      </w:r>
    </w:p>
    <w:p w:rsidR="007D3CD0" w:rsidRPr="007D3CD0" w:rsidRDefault="007D3CD0" w:rsidP="007D3CD0">
      <w:pPr>
        <w:autoSpaceDE w:val="0"/>
        <w:autoSpaceDN w:val="0"/>
        <w:adjustRightInd w:val="0"/>
        <w:spacing w:after="0" w:line="240" w:lineRule="auto"/>
        <w:ind w:firstLine="708"/>
        <w:jc w:val="both"/>
        <w:rPr>
          <w:rFonts w:ascii="Arial" w:eastAsia="Times New Roman" w:hAnsi="Arial" w:cs="Arial"/>
          <w:color w:val="00B050"/>
          <w:sz w:val="24"/>
          <w:szCs w:val="24"/>
          <w:lang w:eastAsia="ru-RU"/>
        </w:rPr>
      </w:pPr>
    </w:p>
    <w:p w:rsidR="007D3CD0" w:rsidRDefault="007D3CD0" w:rsidP="007D3CD0">
      <w:pPr>
        <w:spacing w:after="0"/>
        <w:jc w:val="both"/>
        <w:rPr>
          <w:rFonts w:ascii="Arial" w:eastAsia="Calibri" w:hAnsi="Arial" w:cs="Arial"/>
          <w:b/>
          <w:sz w:val="24"/>
          <w:szCs w:val="24"/>
        </w:rPr>
      </w:pPr>
    </w:p>
    <w:p w:rsidR="007D3CD0" w:rsidRDefault="007D3CD0" w:rsidP="007D3CD0">
      <w:pPr>
        <w:spacing w:after="0"/>
        <w:jc w:val="both"/>
        <w:rPr>
          <w:rFonts w:ascii="Arial" w:eastAsia="Calibri" w:hAnsi="Arial" w:cs="Arial"/>
          <w:b/>
          <w:sz w:val="24"/>
          <w:szCs w:val="24"/>
        </w:rPr>
      </w:pPr>
    </w:p>
    <w:p w:rsidR="007D3CD0" w:rsidRPr="007D3CD0" w:rsidRDefault="007D3CD0" w:rsidP="007D3CD0">
      <w:pPr>
        <w:spacing w:after="0"/>
        <w:jc w:val="both"/>
        <w:rPr>
          <w:rFonts w:ascii="Arial" w:eastAsia="Calibri" w:hAnsi="Arial" w:cs="Arial"/>
          <w:b/>
          <w:sz w:val="24"/>
          <w:szCs w:val="24"/>
        </w:rPr>
      </w:pPr>
    </w:p>
    <w:p w:rsidR="007D3CD0" w:rsidRPr="007D3CD0" w:rsidRDefault="007D3CD0" w:rsidP="007D3CD0">
      <w:pPr>
        <w:spacing w:after="0"/>
        <w:jc w:val="both"/>
        <w:rPr>
          <w:rFonts w:ascii="Arial" w:eastAsia="Calibri" w:hAnsi="Arial" w:cs="Arial"/>
          <w:b/>
          <w:sz w:val="24"/>
          <w:szCs w:val="24"/>
        </w:rPr>
      </w:pPr>
    </w:p>
    <w:p w:rsidR="007D3CD0" w:rsidRPr="007D3CD0" w:rsidRDefault="0018411A" w:rsidP="007D3CD0">
      <w:pPr>
        <w:spacing w:after="0"/>
        <w:jc w:val="both"/>
        <w:rPr>
          <w:rFonts w:ascii="Arial" w:eastAsia="Calibri" w:hAnsi="Arial" w:cs="Arial"/>
          <w:b/>
          <w:sz w:val="24"/>
          <w:szCs w:val="24"/>
        </w:rPr>
      </w:pPr>
      <w:r>
        <w:rPr>
          <w:rFonts w:ascii="Arial" w:eastAsia="Calibri" w:hAnsi="Arial" w:cs="Arial"/>
          <w:b/>
          <w:sz w:val="24"/>
          <w:szCs w:val="24"/>
        </w:rPr>
        <w:t>Разработчик</w:t>
      </w:r>
      <w:r w:rsidR="007D3CD0" w:rsidRPr="007D3CD0">
        <w:rPr>
          <w:rFonts w:ascii="Arial" w:eastAsia="Calibri" w:hAnsi="Arial" w:cs="Arial"/>
          <w:b/>
          <w:sz w:val="24"/>
          <w:szCs w:val="24"/>
        </w:rPr>
        <w:t>:</w:t>
      </w:r>
    </w:p>
    <w:p w:rsidR="007D3CD0" w:rsidRPr="007D3CD0" w:rsidRDefault="007D3CD0" w:rsidP="007D3CD0">
      <w:pPr>
        <w:tabs>
          <w:tab w:val="left" w:pos="7125"/>
        </w:tabs>
        <w:jc w:val="both"/>
        <w:rPr>
          <w:rFonts w:ascii="Arial" w:eastAsia="Calibri" w:hAnsi="Arial" w:cs="Arial"/>
          <w:sz w:val="24"/>
          <w:szCs w:val="24"/>
        </w:rPr>
      </w:pPr>
      <w:r w:rsidRPr="007D3CD0">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7D3CD0">
        <w:rPr>
          <w:rFonts w:ascii="Arial" w:eastAsia="Calibri" w:hAnsi="Arial" w:cs="Arial"/>
          <w:sz w:val="24"/>
          <w:szCs w:val="24"/>
        </w:rPr>
        <w:t>Голышмановский</w:t>
      </w:r>
      <w:proofErr w:type="spellEnd"/>
      <w:r w:rsidRPr="007D3CD0">
        <w:rPr>
          <w:rFonts w:ascii="Arial" w:eastAsia="Calibri" w:hAnsi="Arial" w:cs="Arial"/>
          <w:sz w:val="24"/>
          <w:szCs w:val="24"/>
        </w:rPr>
        <w:t xml:space="preserve"> агропедагогический колледж».</w:t>
      </w:r>
      <w:r w:rsidRPr="007D3CD0">
        <w:rPr>
          <w:rFonts w:ascii="Arial" w:eastAsia="Calibri" w:hAnsi="Arial" w:cs="Arial"/>
          <w:sz w:val="24"/>
          <w:szCs w:val="24"/>
        </w:rPr>
        <w:tab/>
      </w: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Pr="007D3CD0" w:rsidRDefault="007D3CD0" w:rsidP="007D3CD0">
      <w:pPr>
        <w:widowControl w:val="0"/>
        <w:tabs>
          <w:tab w:val="left" w:pos="0"/>
        </w:tabs>
        <w:suppressAutoHyphens/>
        <w:spacing w:after="0" w:line="240" w:lineRule="auto"/>
        <w:rPr>
          <w:rFonts w:ascii="Arial" w:eastAsia="Calibri" w:hAnsi="Arial" w:cs="Arial"/>
          <w:color w:val="000000"/>
          <w:spacing w:val="-5"/>
          <w:sz w:val="24"/>
          <w:szCs w:val="24"/>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102E53" w:rsidRDefault="00102E53"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Pr="007D3CD0" w:rsidRDefault="007D3CD0" w:rsidP="007D3C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D3CD0" w:rsidRPr="001601E6" w:rsidRDefault="007D3CD0" w:rsidP="007D3CD0">
      <w:pPr>
        <w:ind w:right="-285"/>
        <w:jc w:val="center"/>
        <w:rPr>
          <w:rFonts w:ascii="Arial" w:eastAsia="Times New Roman" w:hAnsi="Arial" w:cs="Arial"/>
          <w:i/>
          <w:sz w:val="24"/>
          <w:szCs w:val="24"/>
          <w:lang w:eastAsia="ru-RU"/>
        </w:rPr>
      </w:pPr>
      <w:r w:rsidRPr="001601E6">
        <w:rPr>
          <w:rFonts w:ascii="Arial" w:eastAsia="Times New Roman" w:hAnsi="Arial" w:cs="Arial"/>
          <w:i/>
          <w:sz w:val="24"/>
          <w:szCs w:val="24"/>
          <w:lang w:eastAsia="ru-RU"/>
        </w:rPr>
        <w:lastRenderedPageBreak/>
        <w:t>СОДЕРЖАНИЕ</w:t>
      </w:r>
    </w:p>
    <w:p w:rsidR="007D3CD0" w:rsidRPr="001601E6" w:rsidRDefault="007D3CD0" w:rsidP="007D3CD0">
      <w:pPr>
        <w:ind w:right="-285"/>
        <w:rPr>
          <w:rFonts w:ascii="Arial" w:eastAsia="Times New Roman" w:hAnsi="Arial" w:cs="Arial"/>
          <w:i/>
          <w:sz w:val="24"/>
          <w:szCs w:val="24"/>
          <w:lang w:eastAsia="ru-RU"/>
        </w:rPr>
      </w:pPr>
    </w:p>
    <w:tbl>
      <w:tblPr>
        <w:tblW w:w="0" w:type="auto"/>
        <w:tblLook w:val="01E0" w:firstRow="1" w:lastRow="1" w:firstColumn="1" w:lastColumn="1" w:noHBand="0" w:noVBand="0"/>
      </w:tblPr>
      <w:tblGrid>
        <w:gridCol w:w="7501"/>
        <w:gridCol w:w="1854"/>
      </w:tblGrid>
      <w:tr w:rsidR="007D3CD0" w:rsidRPr="001601E6" w:rsidTr="0071425E">
        <w:tc>
          <w:tcPr>
            <w:tcW w:w="7501" w:type="dxa"/>
          </w:tcPr>
          <w:p w:rsidR="007D3CD0" w:rsidRPr="001601E6" w:rsidRDefault="007D3CD0" w:rsidP="007D3CD0">
            <w:pPr>
              <w:numPr>
                <w:ilvl w:val="0"/>
                <w:numId w:val="2"/>
              </w:numPr>
              <w:suppressAutoHyphens/>
              <w:ind w:right="-285"/>
              <w:rPr>
                <w:rFonts w:ascii="Arial" w:eastAsia="Times New Roman" w:hAnsi="Arial" w:cs="Arial"/>
                <w:sz w:val="24"/>
                <w:szCs w:val="24"/>
                <w:lang w:eastAsia="ru-RU"/>
              </w:rPr>
            </w:pPr>
            <w:r w:rsidRPr="001601E6">
              <w:rPr>
                <w:rFonts w:ascii="Arial" w:eastAsia="Times New Roman" w:hAnsi="Arial" w:cs="Arial"/>
                <w:sz w:val="24"/>
                <w:szCs w:val="24"/>
                <w:lang w:eastAsia="ru-RU"/>
              </w:rPr>
              <w:t xml:space="preserve">ОБЩАЯ ХАРАКТЕРИСТИКА </w:t>
            </w:r>
            <w:r w:rsidRPr="001601E6">
              <w:rPr>
                <w:rFonts w:ascii="Arial" w:eastAsia="Times New Roman" w:hAnsi="Arial" w:cs="Arial"/>
                <w:color w:val="000000"/>
                <w:sz w:val="24"/>
                <w:szCs w:val="24"/>
                <w:lang w:eastAsia="ru-RU"/>
              </w:rPr>
              <w:t>РАБОЧЕЙ ПРОГРАММЫ</w:t>
            </w:r>
            <w:r w:rsidRPr="001601E6">
              <w:rPr>
                <w:rFonts w:ascii="Arial" w:eastAsia="Times New Roman" w:hAnsi="Arial" w:cs="Arial"/>
                <w:sz w:val="24"/>
                <w:szCs w:val="24"/>
                <w:lang w:eastAsia="ru-RU"/>
              </w:rPr>
              <w:t xml:space="preserve"> УЧЕБНОЙ ДИСЦИПЛИНЫ</w:t>
            </w:r>
          </w:p>
        </w:tc>
        <w:tc>
          <w:tcPr>
            <w:tcW w:w="1854" w:type="dxa"/>
          </w:tcPr>
          <w:p w:rsidR="007D3CD0" w:rsidRPr="001601E6" w:rsidRDefault="0071425E" w:rsidP="007D3CD0">
            <w:pPr>
              <w:ind w:right="-285"/>
              <w:rPr>
                <w:rFonts w:ascii="Arial" w:eastAsia="Times New Roman" w:hAnsi="Arial" w:cs="Arial"/>
                <w:sz w:val="24"/>
                <w:szCs w:val="24"/>
                <w:lang w:eastAsia="ru-RU"/>
              </w:rPr>
            </w:pPr>
            <w:r w:rsidRPr="001601E6">
              <w:rPr>
                <w:rFonts w:ascii="Arial" w:eastAsia="Times New Roman" w:hAnsi="Arial" w:cs="Arial"/>
                <w:sz w:val="24"/>
                <w:szCs w:val="24"/>
                <w:lang w:eastAsia="ru-RU"/>
              </w:rPr>
              <w:t xml:space="preserve">        </w:t>
            </w:r>
            <w:r w:rsidR="00C914EB" w:rsidRPr="001601E6">
              <w:rPr>
                <w:rFonts w:ascii="Arial" w:eastAsia="Times New Roman" w:hAnsi="Arial" w:cs="Arial"/>
                <w:sz w:val="24"/>
                <w:szCs w:val="24"/>
                <w:lang w:eastAsia="ru-RU"/>
              </w:rPr>
              <w:t xml:space="preserve"> </w:t>
            </w:r>
            <w:r w:rsidR="005C2CC6">
              <w:rPr>
                <w:rFonts w:ascii="Arial" w:eastAsia="Times New Roman" w:hAnsi="Arial" w:cs="Arial"/>
                <w:sz w:val="24"/>
                <w:szCs w:val="24"/>
                <w:lang w:eastAsia="ru-RU"/>
              </w:rPr>
              <w:t>5</w:t>
            </w:r>
          </w:p>
        </w:tc>
      </w:tr>
      <w:tr w:rsidR="007D3CD0" w:rsidRPr="001601E6" w:rsidTr="0071425E">
        <w:tc>
          <w:tcPr>
            <w:tcW w:w="7501" w:type="dxa"/>
          </w:tcPr>
          <w:p w:rsidR="007D3CD0" w:rsidRPr="001601E6" w:rsidRDefault="007D3CD0" w:rsidP="007D3CD0">
            <w:pPr>
              <w:numPr>
                <w:ilvl w:val="0"/>
                <w:numId w:val="2"/>
              </w:numPr>
              <w:suppressAutoHyphens/>
              <w:ind w:right="-285"/>
              <w:rPr>
                <w:rFonts w:ascii="Arial" w:eastAsia="Times New Roman" w:hAnsi="Arial" w:cs="Arial"/>
                <w:sz w:val="24"/>
                <w:szCs w:val="24"/>
                <w:lang w:eastAsia="ru-RU"/>
              </w:rPr>
            </w:pPr>
            <w:r w:rsidRPr="001601E6">
              <w:rPr>
                <w:rFonts w:ascii="Arial" w:eastAsia="Times New Roman" w:hAnsi="Arial" w:cs="Arial"/>
                <w:sz w:val="24"/>
                <w:szCs w:val="24"/>
                <w:lang w:eastAsia="ru-RU"/>
              </w:rPr>
              <w:t>СТРУКТУРА И СОДЕРЖАНИЕ УЧЕБНОЙ ДИСЦИПЛИНЫ</w:t>
            </w:r>
          </w:p>
          <w:p w:rsidR="007D3CD0" w:rsidRPr="001601E6" w:rsidRDefault="007D3CD0" w:rsidP="007D3CD0">
            <w:pPr>
              <w:numPr>
                <w:ilvl w:val="0"/>
                <w:numId w:val="2"/>
              </w:numPr>
              <w:suppressAutoHyphens/>
              <w:ind w:right="-285"/>
              <w:rPr>
                <w:rFonts w:ascii="Arial" w:eastAsia="Times New Roman" w:hAnsi="Arial" w:cs="Arial"/>
                <w:sz w:val="24"/>
                <w:szCs w:val="24"/>
                <w:lang w:eastAsia="ru-RU"/>
              </w:rPr>
            </w:pPr>
            <w:r w:rsidRPr="001601E6">
              <w:rPr>
                <w:rFonts w:ascii="Arial" w:eastAsia="Times New Roman" w:hAnsi="Arial" w:cs="Arial"/>
                <w:sz w:val="24"/>
                <w:szCs w:val="24"/>
                <w:lang w:eastAsia="ru-RU"/>
              </w:rPr>
              <w:t>УСЛОВИЯ РЕАЛИЗАЦИИ УЧЕБНОЙ ДИСЦИПЛИНЫ</w:t>
            </w:r>
            <w:r w:rsidR="0071425E" w:rsidRPr="001601E6">
              <w:rPr>
                <w:rFonts w:ascii="Arial" w:eastAsia="Times New Roman" w:hAnsi="Arial" w:cs="Arial"/>
                <w:sz w:val="24"/>
                <w:szCs w:val="24"/>
                <w:lang w:eastAsia="ru-RU"/>
              </w:rPr>
              <w:t xml:space="preserve">                     </w:t>
            </w:r>
          </w:p>
        </w:tc>
        <w:tc>
          <w:tcPr>
            <w:tcW w:w="1854" w:type="dxa"/>
          </w:tcPr>
          <w:p w:rsidR="0091022E" w:rsidRPr="001601E6" w:rsidRDefault="005C2CC6" w:rsidP="00DD5A33">
            <w:pPr>
              <w:ind w:left="284" w:right="-285"/>
              <w:rPr>
                <w:rFonts w:ascii="Arial" w:eastAsia="Times New Roman" w:hAnsi="Arial" w:cs="Arial"/>
                <w:sz w:val="24"/>
                <w:szCs w:val="24"/>
                <w:lang w:eastAsia="ru-RU"/>
              </w:rPr>
            </w:pPr>
            <w:r>
              <w:rPr>
                <w:rFonts w:ascii="Arial" w:eastAsia="Times New Roman" w:hAnsi="Arial" w:cs="Arial"/>
                <w:sz w:val="24"/>
                <w:szCs w:val="24"/>
                <w:lang w:eastAsia="ru-RU"/>
              </w:rPr>
              <w:t xml:space="preserve">     9</w:t>
            </w:r>
          </w:p>
          <w:p w:rsidR="007D3CD0" w:rsidRPr="001601E6" w:rsidRDefault="0091022E" w:rsidP="0091022E">
            <w:pPr>
              <w:rPr>
                <w:rFonts w:ascii="Arial" w:eastAsia="Times New Roman" w:hAnsi="Arial" w:cs="Arial"/>
                <w:sz w:val="24"/>
                <w:szCs w:val="24"/>
                <w:lang w:eastAsia="ru-RU"/>
              </w:rPr>
            </w:pPr>
            <w:r w:rsidRPr="001601E6">
              <w:rPr>
                <w:rFonts w:ascii="Arial" w:eastAsia="Times New Roman" w:hAnsi="Arial" w:cs="Arial"/>
                <w:sz w:val="24"/>
                <w:szCs w:val="24"/>
                <w:lang w:eastAsia="ru-RU"/>
              </w:rPr>
              <w:t xml:space="preserve">         </w:t>
            </w:r>
            <w:r w:rsidR="005C2CC6">
              <w:rPr>
                <w:rFonts w:ascii="Arial" w:eastAsia="Times New Roman" w:hAnsi="Arial" w:cs="Arial"/>
                <w:sz w:val="24"/>
                <w:szCs w:val="24"/>
                <w:lang w:eastAsia="ru-RU"/>
              </w:rPr>
              <w:t>13</w:t>
            </w:r>
          </w:p>
        </w:tc>
      </w:tr>
      <w:tr w:rsidR="007D3CD0" w:rsidRPr="001601E6" w:rsidTr="0071425E">
        <w:tc>
          <w:tcPr>
            <w:tcW w:w="7501" w:type="dxa"/>
          </w:tcPr>
          <w:p w:rsidR="007D3CD0" w:rsidRPr="001601E6" w:rsidRDefault="007D3CD0" w:rsidP="007D3CD0">
            <w:pPr>
              <w:numPr>
                <w:ilvl w:val="0"/>
                <w:numId w:val="2"/>
              </w:numPr>
              <w:suppressAutoHyphens/>
              <w:ind w:right="-285"/>
              <w:rPr>
                <w:rFonts w:ascii="Arial" w:eastAsia="Times New Roman" w:hAnsi="Arial" w:cs="Arial"/>
                <w:sz w:val="24"/>
                <w:szCs w:val="24"/>
                <w:lang w:eastAsia="ru-RU"/>
              </w:rPr>
            </w:pPr>
            <w:r w:rsidRPr="001601E6">
              <w:rPr>
                <w:rFonts w:ascii="Arial" w:eastAsia="Times New Roman" w:hAnsi="Arial" w:cs="Arial"/>
                <w:sz w:val="24"/>
                <w:szCs w:val="24"/>
                <w:lang w:eastAsia="ru-RU"/>
              </w:rPr>
              <w:t>КОНТРОЛЬ И ОЦЕНКА РЕЗУЛЬТАТОВ ОСВОЕНИЯ УЧЕБНОЙ ДИСЦИПЛИНЫ</w:t>
            </w:r>
          </w:p>
          <w:p w:rsidR="007D3CD0" w:rsidRPr="001601E6" w:rsidRDefault="007D3CD0" w:rsidP="007D3CD0">
            <w:pPr>
              <w:suppressAutoHyphens/>
              <w:ind w:right="-285"/>
              <w:rPr>
                <w:rFonts w:ascii="Arial" w:eastAsia="Times New Roman" w:hAnsi="Arial" w:cs="Arial"/>
                <w:sz w:val="24"/>
                <w:szCs w:val="24"/>
                <w:lang w:eastAsia="ru-RU"/>
              </w:rPr>
            </w:pPr>
          </w:p>
        </w:tc>
        <w:tc>
          <w:tcPr>
            <w:tcW w:w="1854" w:type="dxa"/>
          </w:tcPr>
          <w:p w:rsidR="007D3CD0" w:rsidRPr="001601E6" w:rsidRDefault="005C2CC6" w:rsidP="007D3CD0">
            <w:pPr>
              <w:ind w:right="-285"/>
              <w:rPr>
                <w:rFonts w:ascii="Arial" w:eastAsia="Times New Roman" w:hAnsi="Arial" w:cs="Arial"/>
                <w:sz w:val="24"/>
                <w:szCs w:val="24"/>
                <w:lang w:eastAsia="ru-RU"/>
              </w:rPr>
            </w:pPr>
            <w:r>
              <w:rPr>
                <w:rFonts w:ascii="Arial" w:eastAsia="Times New Roman" w:hAnsi="Arial" w:cs="Arial"/>
                <w:sz w:val="24"/>
                <w:szCs w:val="24"/>
                <w:lang w:eastAsia="ru-RU"/>
              </w:rPr>
              <w:t xml:space="preserve">          15</w:t>
            </w:r>
          </w:p>
        </w:tc>
      </w:tr>
    </w:tbl>
    <w:p w:rsidR="00102E53" w:rsidRPr="00102E53" w:rsidRDefault="007D3CD0" w:rsidP="00102E53">
      <w:pPr>
        <w:pStyle w:val="a9"/>
        <w:numPr>
          <w:ilvl w:val="0"/>
          <w:numId w:val="5"/>
        </w:numPr>
        <w:suppressAutoHyphens/>
        <w:spacing w:after="0" w:line="240" w:lineRule="auto"/>
        <w:ind w:right="-285"/>
        <w:jc w:val="center"/>
        <w:rPr>
          <w:rFonts w:ascii="Arial" w:eastAsia="Times New Roman" w:hAnsi="Arial" w:cs="Arial"/>
          <w:b/>
          <w:sz w:val="24"/>
          <w:szCs w:val="24"/>
          <w:lang w:eastAsia="ru-RU"/>
        </w:rPr>
      </w:pPr>
      <w:r w:rsidRPr="00102E53">
        <w:rPr>
          <w:rFonts w:ascii="Arial" w:eastAsia="Times New Roman" w:hAnsi="Arial" w:cs="Arial"/>
          <w:b/>
          <w:i/>
          <w:sz w:val="24"/>
          <w:szCs w:val="24"/>
          <w:u w:val="single"/>
          <w:lang w:eastAsia="ru-RU"/>
        </w:rPr>
        <w:br w:type="page"/>
      </w:r>
      <w:r w:rsidRPr="00102E53">
        <w:rPr>
          <w:rFonts w:ascii="Arial" w:eastAsia="Times New Roman" w:hAnsi="Arial" w:cs="Arial"/>
          <w:b/>
          <w:sz w:val="24"/>
          <w:szCs w:val="24"/>
          <w:lang w:eastAsia="ru-RU"/>
        </w:rPr>
        <w:lastRenderedPageBreak/>
        <w:t>ОБЩАЯ ХАРАКТЕРИСТИКА</w:t>
      </w:r>
      <w:r w:rsidRPr="00102E53">
        <w:rPr>
          <w:rFonts w:ascii="Arial" w:eastAsia="Times New Roman" w:hAnsi="Arial" w:cs="Arial"/>
          <w:b/>
          <w:color w:val="000000"/>
          <w:sz w:val="24"/>
          <w:szCs w:val="24"/>
          <w:lang w:eastAsia="ru-RU"/>
        </w:rPr>
        <w:t xml:space="preserve"> РАБОЧЕЙ ПРОГРАММЫ</w:t>
      </w:r>
      <w:r w:rsidR="00102E53" w:rsidRPr="00102E53">
        <w:rPr>
          <w:rFonts w:ascii="Arial" w:eastAsia="Times New Roman" w:hAnsi="Arial" w:cs="Arial"/>
          <w:b/>
          <w:sz w:val="24"/>
          <w:szCs w:val="24"/>
          <w:lang w:eastAsia="ru-RU"/>
        </w:rPr>
        <w:t xml:space="preserve">  </w:t>
      </w:r>
    </w:p>
    <w:p w:rsidR="007D3CD0" w:rsidRPr="00102E53" w:rsidRDefault="007D3CD0" w:rsidP="00102E53">
      <w:pPr>
        <w:pStyle w:val="a9"/>
        <w:suppressAutoHyphens/>
        <w:spacing w:after="0" w:line="240" w:lineRule="auto"/>
        <w:ind w:right="-285"/>
        <w:jc w:val="center"/>
        <w:rPr>
          <w:rFonts w:ascii="Arial" w:eastAsia="Times New Roman" w:hAnsi="Arial" w:cs="Arial"/>
          <w:b/>
          <w:sz w:val="24"/>
          <w:szCs w:val="24"/>
          <w:lang w:eastAsia="ru-RU"/>
        </w:rPr>
      </w:pPr>
      <w:r w:rsidRPr="00102E53">
        <w:rPr>
          <w:rFonts w:ascii="Arial" w:eastAsia="Times New Roman" w:hAnsi="Arial" w:cs="Arial"/>
          <w:b/>
          <w:sz w:val="24"/>
          <w:szCs w:val="24"/>
          <w:lang w:eastAsia="ru-RU"/>
        </w:rPr>
        <w:t>УЧЕБНОЙ ДИСЦИПЛИНЫ</w:t>
      </w:r>
    </w:p>
    <w:p w:rsidR="007D3CD0" w:rsidRPr="007D3CD0" w:rsidRDefault="007D3CD0" w:rsidP="007D3CD0">
      <w:pPr>
        <w:suppressAutoHyphens/>
        <w:spacing w:after="0" w:line="240" w:lineRule="auto"/>
        <w:jc w:val="center"/>
        <w:rPr>
          <w:rFonts w:ascii="Arial" w:eastAsia="Times New Roman" w:hAnsi="Arial" w:cs="Arial"/>
          <w:b/>
          <w:sz w:val="24"/>
          <w:szCs w:val="24"/>
          <w:lang w:eastAsia="ru-RU"/>
        </w:rPr>
      </w:pPr>
      <w:r w:rsidRPr="007D3CD0">
        <w:rPr>
          <w:rFonts w:ascii="Arial" w:eastAsia="Times New Roman" w:hAnsi="Arial" w:cs="Arial"/>
          <w:b/>
          <w:sz w:val="24"/>
          <w:szCs w:val="24"/>
          <w:lang w:eastAsia="ru-RU"/>
        </w:rPr>
        <w:t>«</w:t>
      </w:r>
      <w:r>
        <w:rPr>
          <w:rFonts w:ascii="Arial" w:eastAsia="Times New Roman" w:hAnsi="Arial" w:cs="Arial"/>
          <w:b/>
          <w:sz w:val="24"/>
          <w:szCs w:val="24"/>
          <w:lang w:eastAsia="ru-RU"/>
        </w:rPr>
        <w:t>СГ</w:t>
      </w:r>
      <w:r w:rsidR="00102E53">
        <w:rPr>
          <w:rFonts w:ascii="Arial" w:eastAsia="Times New Roman" w:hAnsi="Arial" w:cs="Arial"/>
          <w:b/>
          <w:sz w:val="24"/>
          <w:szCs w:val="24"/>
          <w:lang w:eastAsia="ru-RU"/>
        </w:rPr>
        <w:t>Ц</w:t>
      </w:r>
      <w:r w:rsidR="001601E6">
        <w:rPr>
          <w:rFonts w:ascii="Arial" w:eastAsia="Times New Roman" w:hAnsi="Arial" w:cs="Arial"/>
          <w:b/>
          <w:sz w:val="24"/>
          <w:szCs w:val="24"/>
          <w:lang w:eastAsia="ru-RU"/>
        </w:rPr>
        <w:t>.05</w:t>
      </w:r>
      <w:r w:rsidRPr="007D3CD0">
        <w:rPr>
          <w:rFonts w:ascii="Arial" w:eastAsia="Times New Roman" w:hAnsi="Arial" w:cs="Arial"/>
          <w:b/>
          <w:sz w:val="24"/>
          <w:szCs w:val="24"/>
          <w:lang w:eastAsia="ru-RU"/>
        </w:rPr>
        <w:t xml:space="preserve"> ОСНОВЫ БЕРЕЖЛИВОГО ПРОИЗВОДСТВА»</w:t>
      </w:r>
    </w:p>
    <w:p w:rsidR="007D3CD0" w:rsidRPr="007D3CD0" w:rsidRDefault="007D3CD0" w:rsidP="007D3CD0">
      <w:pPr>
        <w:suppressAutoHyphens/>
        <w:spacing w:after="0" w:line="240" w:lineRule="auto"/>
        <w:ind w:left="720"/>
        <w:jc w:val="center"/>
        <w:rPr>
          <w:rFonts w:ascii="Arial" w:eastAsia="Times New Roman" w:hAnsi="Arial" w:cs="Arial"/>
          <w:b/>
          <w:sz w:val="24"/>
          <w:szCs w:val="24"/>
          <w:lang w:eastAsia="ru-RU"/>
        </w:rPr>
      </w:pPr>
    </w:p>
    <w:p w:rsidR="007D3CD0" w:rsidRPr="007D3CD0" w:rsidRDefault="007D3CD0" w:rsidP="007D3CD0">
      <w:pPr>
        <w:suppressAutoHyphens/>
        <w:spacing w:after="0" w:line="240" w:lineRule="auto"/>
        <w:jc w:val="center"/>
        <w:rPr>
          <w:rFonts w:ascii="Arial" w:eastAsia="Times New Roman" w:hAnsi="Arial" w:cs="Arial"/>
          <w:color w:val="000000"/>
          <w:sz w:val="24"/>
          <w:szCs w:val="24"/>
          <w:lang w:eastAsia="ru-RU"/>
        </w:rPr>
      </w:pPr>
      <w:r w:rsidRPr="007D3CD0">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7D3CD0" w:rsidRPr="007D3CD0" w:rsidRDefault="007D3CD0" w:rsidP="007D3C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Учебная дисциплина «</w:t>
      </w:r>
      <w:r>
        <w:rPr>
          <w:rFonts w:ascii="Arial" w:eastAsia="Times New Roman" w:hAnsi="Arial" w:cs="Arial"/>
          <w:sz w:val="24"/>
          <w:szCs w:val="24"/>
          <w:lang w:eastAsia="ru-RU"/>
        </w:rPr>
        <w:t>СГ</w:t>
      </w:r>
      <w:r w:rsidR="00102E53">
        <w:rPr>
          <w:rFonts w:ascii="Arial" w:eastAsia="Times New Roman" w:hAnsi="Arial" w:cs="Arial"/>
          <w:sz w:val="24"/>
          <w:szCs w:val="24"/>
          <w:lang w:eastAsia="ru-RU"/>
        </w:rPr>
        <w:t>Ц</w:t>
      </w:r>
      <w:r w:rsidR="001601E6">
        <w:rPr>
          <w:rFonts w:ascii="Arial" w:eastAsia="Times New Roman" w:hAnsi="Arial" w:cs="Arial"/>
          <w:sz w:val="24"/>
          <w:szCs w:val="24"/>
          <w:lang w:eastAsia="ru-RU"/>
        </w:rPr>
        <w:t>.05</w:t>
      </w:r>
      <w:r w:rsidRPr="007D3CD0">
        <w:rPr>
          <w:rFonts w:ascii="Arial" w:eastAsia="Times New Roman" w:hAnsi="Arial" w:cs="Arial"/>
          <w:sz w:val="24"/>
          <w:szCs w:val="24"/>
          <w:lang w:eastAsia="ru-RU"/>
        </w:rPr>
        <w:t xml:space="preserve"> Основы бережливого производства» является обязательной частью социально-гуманитарного цикла примерной образовательной программы в соответствии с ФГОС СПО по </w:t>
      </w:r>
      <w:r w:rsidRPr="007D3CD0">
        <w:rPr>
          <w:rFonts w:ascii="Arial" w:eastAsia="Times New Roman" w:hAnsi="Arial" w:cs="Arial"/>
          <w:color w:val="000000"/>
          <w:sz w:val="24"/>
          <w:szCs w:val="24"/>
          <w:lang w:eastAsia="ru-RU"/>
        </w:rPr>
        <w:t>профессии 35.01.15 Мастер по ремонту и обслуживанию электрооборудования в сельском хозяйстве.</w:t>
      </w:r>
    </w:p>
    <w:p w:rsidR="007D3CD0" w:rsidRPr="007D3CD0" w:rsidRDefault="007D3CD0" w:rsidP="007D3C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7D3CD0">
        <w:rPr>
          <w:rFonts w:ascii="Arial" w:eastAsia="Times New Roman" w:hAnsi="Arial" w:cs="Arial"/>
          <w:sz w:val="24"/>
          <w:szCs w:val="24"/>
          <w:lang w:eastAsia="ru-RU"/>
        </w:rPr>
        <w:t>ОК</w:t>
      </w:r>
      <w:proofErr w:type="gramEnd"/>
      <w:r w:rsidRPr="007D3CD0">
        <w:rPr>
          <w:rFonts w:ascii="Arial" w:eastAsia="Times New Roman" w:hAnsi="Arial" w:cs="Arial"/>
          <w:sz w:val="24"/>
          <w:szCs w:val="24"/>
          <w:lang w:eastAsia="ru-RU"/>
        </w:rPr>
        <w:t xml:space="preserve"> 04, ОК 07.</w:t>
      </w:r>
    </w:p>
    <w:p w:rsidR="007D3CD0" w:rsidRPr="007D3CD0" w:rsidRDefault="007D3CD0" w:rsidP="007D3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b/>
          <w:sz w:val="24"/>
          <w:szCs w:val="24"/>
          <w:lang w:eastAsia="ru-RU"/>
        </w:rPr>
      </w:pPr>
    </w:p>
    <w:p w:rsidR="007D3CD0" w:rsidRPr="007D3CD0" w:rsidRDefault="007D3CD0" w:rsidP="007D3CD0">
      <w:pPr>
        <w:spacing w:after="0"/>
        <w:ind w:firstLine="709"/>
        <w:rPr>
          <w:rFonts w:ascii="Arial" w:eastAsia="Times New Roman" w:hAnsi="Arial" w:cs="Arial"/>
          <w:b/>
          <w:sz w:val="24"/>
          <w:szCs w:val="24"/>
          <w:lang w:eastAsia="ru-RU"/>
        </w:rPr>
      </w:pPr>
      <w:r w:rsidRPr="007D3CD0">
        <w:rPr>
          <w:rFonts w:ascii="Arial" w:eastAsia="Times New Roman" w:hAnsi="Arial" w:cs="Arial"/>
          <w:b/>
          <w:sz w:val="24"/>
          <w:szCs w:val="24"/>
          <w:lang w:eastAsia="ru-RU"/>
        </w:rPr>
        <w:t>1.2. Цель и планируемые результаты освоения дисциплины:</w:t>
      </w:r>
    </w:p>
    <w:p w:rsidR="007D3CD0" w:rsidRDefault="007D3CD0" w:rsidP="007D3CD0">
      <w:pPr>
        <w:suppressAutoHyphens/>
        <w:spacing w:after="0" w:line="240" w:lineRule="auto"/>
        <w:ind w:firstLine="709"/>
        <w:jc w:val="both"/>
        <w:rPr>
          <w:rFonts w:ascii="Arial" w:eastAsia="Times New Roman" w:hAnsi="Arial" w:cs="Arial"/>
          <w:sz w:val="24"/>
          <w:szCs w:val="24"/>
          <w:lang w:eastAsia="ru-RU"/>
        </w:rPr>
      </w:pPr>
      <w:r w:rsidRPr="007D3CD0">
        <w:rPr>
          <w:rFonts w:ascii="Arial" w:eastAsia="Times New Roman" w:hAnsi="Arial" w:cs="Arial"/>
          <w:sz w:val="24"/>
          <w:szCs w:val="24"/>
          <w:lang w:eastAsia="ru-RU"/>
        </w:rPr>
        <w:t xml:space="preserve">В рамках программы учебной дисциплины </w:t>
      </w:r>
      <w:proofErr w:type="gramStart"/>
      <w:r w:rsidRPr="007D3CD0">
        <w:rPr>
          <w:rFonts w:ascii="Arial" w:eastAsia="Times New Roman" w:hAnsi="Arial" w:cs="Arial"/>
          <w:sz w:val="24"/>
          <w:szCs w:val="24"/>
          <w:lang w:eastAsia="ru-RU"/>
        </w:rPr>
        <w:t>обучающимися</w:t>
      </w:r>
      <w:proofErr w:type="gramEnd"/>
      <w:r w:rsidRPr="007D3CD0">
        <w:rPr>
          <w:rFonts w:ascii="Arial" w:eastAsia="Times New Roman" w:hAnsi="Arial" w:cs="Arial"/>
          <w:sz w:val="24"/>
          <w:szCs w:val="24"/>
          <w:lang w:eastAsia="ru-RU"/>
        </w:rPr>
        <w:t xml:space="preserve"> осваиваются умения и знания</w:t>
      </w:r>
    </w:p>
    <w:p w:rsidR="00102E53" w:rsidRPr="007D3CD0" w:rsidRDefault="00102E53" w:rsidP="007D3CD0">
      <w:pPr>
        <w:suppressAutoHyphens/>
        <w:spacing w:after="0" w:line="240" w:lineRule="auto"/>
        <w:ind w:firstLine="709"/>
        <w:jc w:val="both"/>
        <w:rPr>
          <w:rFonts w:ascii="Arial" w:eastAsia="Times New Roman" w:hAnsi="Arial" w:cs="Arial"/>
          <w:sz w:val="24"/>
          <w:szCs w:val="24"/>
          <w:lang w:eastAsia="ru-RU"/>
        </w:rPr>
      </w:pPr>
    </w:p>
    <w:tbl>
      <w:tblPr>
        <w:tblW w:w="10314"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4536"/>
      </w:tblGrid>
      <w:tr w:rsidR="007D3CD0" w:rsidRPr="007D3CD0" w:rsidTr="00102E53">
        <w:trPr>
          <w:trHeight w:val="649"/>
        </w:trPr>
        <w:tc>
          <w:tcPr>
            <w:tcW w:w="1589" w:type="dxa"/>
            <w:hideMark/>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Код</w:t>
            </w:r>
          </w:p>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 xml:space="preserve">ПК, </w:t>
            </w:r>
            <w:proofErr w:type="gramStart"/>
            <w:r w:rsidRPr="007D3CD0">
              <w:rPr>
                <w:rFonts w:ascii="Arial" w:eastAsia="Times New Roman" w:hAnsi="Arial" w:cs="Arial"/>
                <w:b/>
                <w:bCs/>
                <w:sz w:val="24"/>
                <w:szCs w:val="24"/>
                <w:lang w:eastAsia="ru-RU"/>
              </w:rPr>
              <w:t>ОК</w:t>
            </w:r>
            <w:proofErr w:type="gramEnd"/>
          </w:p>
        </w:tc>
        <w:tc>
          <w:tcPr>
            <w:tcW w:w="4189" w:type="dxa"/>
            <w:hideMark/>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Умения</w:t>
            </w:r>
          </w:p>
        </w:tc>
        <w:tc>
          <w:tcPr>
            <w:tcW w:w="4536" w:type="dxa"/>
            <w:hideMark/>
          </w:tcPr>
          <w:p w:rsidR="007D3CD0" w:rsidRPr="007D3CD0" w:rsidRDefault="007D3CD0" w:rsidP="007D3CD0">
            <w:pPr>
              <w:suppressAutoHyphens/>
              <w:spacing w:after="0" w:line="240" w:lineRule="auto"/>
              <w:jc w:val="center"/>
              <w:rPr>
                <w:rFonts w:ascii="Arial" w:eastAsia="Times New Roman" w:hAnsi="Arial" w:cs="Arial"/>
                <w:b/>
                <w:bCs/>
                <w:sz w:val="24"/>
                <w:szCs w:val="24"/>
                <w:lang w:eastAsia="ru-RU"/>
              </w:rPr>
            </w:pPr>
            <w:r w:rsidRPr="007D3CD0">
              <w:rPr>
                <w:rFonts w:ascii="Arial" w:eastAsia="Times New Roman" w:hAnsi="Arial" w:cs="Arial"/>
                <w:b/>
                <w:bCs/>
                <w:sz w:val="24"/>
                <w:szCs w:val="24"/>
                <w:lang w:eastAsia="ru-RU"/>
              </w:rPr>
              <w:t>Знания</w:t>
            </w:r>
          </w:p>
        </w:tc>
      </w:tr>
      <w:tr w:rsidR="001601E6" w:rsidRPr="007D3CD0" w:rsidTr="00102E53">
        <w:trPr>
          <w:trHeight w:val="4554"/>
        </w:trPr>
        <w:tc>
          <w:tcPr>
            <w:tcW w:w="1589" w:type="dxa"/>
          </w:tcPr>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proofErr w:type="gramStart"/>
            <w:r w:rsidRPr="007D3CD0">
              <w:rPr>
                <w:rFonts w:ascii="Arial" w:eastAsia="Times New Roman" w:hAnsi="Arial" w:cs="Arial"/>
                <w:iCs/>
                <w:sz w:val="24"/>
                <w:szCs w:val="24"/>
                <w:lang w:eastAsia="ru-RU"/>
              </w:rPr>
              <w:t>ОК</w:t>
            </w:r>
            <w:proofErr w:type="gramEnd"/>
            <w:r w:rsidRPr="007D3CD0">
              <w:rPr>
                <w:rFonts w:ascii="Arial" w:eastAsia="Times New Roman" w:hAnsi="Arial" w:cs="Arial"/>
                <w:iCs/>
                <w:sz w:val="24"/>
                <w:szCs w:val="24"/>
                <w:lang w:eastAsia="ru-RU"/>
              </w:rPr>
              <w:t xml:space="preserve"> 04</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proofErr w:type="gramStart"/>
            <w:r w:rsidRPr="007D3CD0">
              <w:rPr>
                <w:rFonts w:ascii="Arial" w:eastAsia="Times New Roman" w:hAnsi="Arial" w:cs="Arial"/>
                <w:iCs/>
                <w:sz w:val="24"/>
                <w:szCs w:val="24"/>
                <w:lang w:eastAsia="ru-RU"/>
              </w:rPr>
              <w:t>ОК</w:t>
            </w:r>
            <w:proofErr w:type="gramEnd"/>
            <w:r w:rsidRPr="007D3CD0">
              <w:rPr>
                <w:rFonts w:ascii="Arial" w:eastAsia="Times New Roman" w:hAnsi="Arial" w:cs="Arial"/>
                <w:iCs/>
                <w:sz w:val="24"/>
                <w:szCs w:val="24"/>
                <w:lang w:eastAsia="ru-RU"/>
              </w:rPr>
              <w:t xml:space="preserve"> 07</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1.1</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1.2</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2.1</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2.2</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3.1</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ПК 3.2</w:t>
            </w:r>
          </w:p>
          <w:p w:rsidR="001601E6" w:rsidRPr="007D3CD0" w:rsidRDefault="001601E6" w:rsidP="007D3CD0">
            <w:pPr>
              <w:suppressAutoHyphens/>
              <w:spacing w:after="0" w:line="240" w:lineRule="auto"/>
              <w:jc w:val="center"/>
              <w:rPr>
                <w:rFonts w:ascii="Arial" w:eastAsia="Times New Roman" w:hAnsi="Arial" w:cs="Arial"/>
                <w:iCs/>
                <w:sz w:val="24"/>
                <w:szCs w:val="24"/>
                <w:lang w:eastAsia="ru-RU"/>
              </w:rPr>
            </w:pPr>
          </w:p>
        </w:tc>
        <w:tc>
          <w:tcPr>
            <w:tcW w:w="4189" w:type="dxa"/>
          </w:tcPr>
          <w:p w:rsidR="001601E6" w:rsidRPr="001601E6" w:rsidRDefault="001601E6" w:rsidP="001601E6">
            <w:pPr>
              <w:pStyle w:val="Default"/>
              <w:rPr>
                <w:rFonts w:ascii="Arial" w:hAnsi="Arial" w:cs="Arial"/>
              </w:rPr>
            </w:pPr>
            <w:r w:rsidRPr="001601E6">
              <w:rPr>
                <w:rFonts w:ascii="Arial" w:hAnsi="Arial" w:cs="Arial"/>
              </w:rPr>
              <w:t xml:space="preserve">Уметь: </w:t>
            </w:r>
          </w:p>
          <w:p w:rsidR="001601E6" w:rsidRPr="001601E6" w:rsidRDefault="001601E6" w:rsidP="001601E6">
            <w:pPr>
              <w:pStyle w:val="Default"/>
              <w:rPr>
                <w:rFonts w:ascii="Arial" w:hAnsi="Arial" w:cs="Arial"/>
              </w:rPr>
            </w:pPr>
            <w:r w:rsidRPr="001601E6">
              <w:rPr>
                <w:rFonts w:ascii="Arial" w:hAnsi="Arial" w:cs="Arial"/>
              </w:rPr>
              <w:t xml:space="preserve">- осуществлять профессиональную деятельность с соблюдением принципов бережливого производства; </w:t>
            </w:r>
          </w:p>
          <w:p w:rsidR="001601E6" w:rsidRPr="001601E6" w:rsidRDefault="001601E6" w:rsidP="001601E6">
            <w:pPr>
              <w:pStyle w:val="Default"/>
              <w:rPr>
                <w:rFonts w:ascii="Arial" w:hAnsi="Arial" w:cs="Arial"/>
              </w:rPr>
            </w:pPr>
            <w:r w:rsidRPr="001601E6">
              <w:rPr>
                <w:rFonts w:ascii="Arial" w:hAnsi="Arial" w:cs="Arial"/>
              </w:rPr>
              <w:t xml:space="preserve">- моделировать производственный процесс и строить карту потока создания ценности; </w:t>
            </w:r>
          </w:p>
          <w:p w:rsidR="001601E6" w:rsidRPr="001601E6" w:rsidRDefault="001601E6" w:rsidP="001601E6">
            <w:pPr>
              <w:pStyle w:val="Default"/>
              <w:rPr>
                <w:rFonts w:ascii="Arial" w:hAnsi="Arial" w:cs="Arial"/>
              </w:rPr>
            </w:pPr>
            <w:r w:rsidRPr="001601E6">
              <w:rPr>
                <w:rFonts w:ascii="Arial" w:hAnsi="Arial" w:cs="Arial"/>
              </w:rPr>
              <w:t xml:space="preserve">- применять методы диагностики потерь и устранять потери в процессах; </w:t>
            </w:r>
          </w:p>
          <w:p w:rsidR="001601E6" w:rsidRPr="001601E6" w:rsidRDefault="001601E6" w:rsidP="001601E6">
            <w:pPr>
              <w:pStyle w:val="Default"/>
              <w:rPr>
                <w:rFonts w:ascii="Arial" w:hAnsi="Arial" w:cs="Arial"/>
              </w:rPr>
            </w:pPr>
            <w:r w:rsidRPr="001601E6">
              <w:rPr>
                <w:rFonts w:ascii="Arial" w:hAnsi="Arial" w:cs="Arial"/>
              </w:rPr>
              <w:t xml:space="preserve">- применять ключевые инструменты анализа и решения проблем, оценивать затраты на несоответствие; </w:t>
            </w:r>
          </w:p>
          <w:p w:rsidR="001601E6" w:rsidRPr="001601E6" w:rsidRDefault="001601E6" w:rsidP="001601E6">
            <w:pPr>
              <w:pStyle w:val="Default"/>
              <w:rPr>
                <w:rFonts w:ascii="Arial" w:hAnsi="Arial" w:cs="Arial"/>
              </w:rPr>
            </w:pPr>
            <w:r w:rsidRPr="001601E6">
              <w:rPr>
                <w:rFonts w:ascii="Arial" w:hAnsi="Arial" w:cs="Arial"/>
              </w:rPr>
              <w:t xml:space="preserve">- организовывать работу коллектива и команды в рамках реализации проектов по улучшениям; </w:t>
            </w:r>
          </w:p>
          <w:p w:rsidR="001601E6" w:rsidRPr="001601E6" w:rsidRDefault="001601E6" w:rsidP="001601E6">
            <w:pPr>
              <w:suppressAutoHyphens/>
              <w:spacing w:after="0" w:line="240" w:lineRule="auto"/>
              <w:ind w:firstLine="254"/>
              <w:rPr>
                <w:rFonts w:ascii="Arial" w:eastAsia="Times New Roman" w:hAnsi="Arial" w:cs="Arial"/>
                <w:iCs/>
                <w:sz w:val="24"/>
                <w:szCs w:val="24"/>
                <w:lang w:eastAsia="ru-RU"/>
              </w:rPr>
            </w:pPr>
            <w:r w:rsidRPr="001601E6">
              <w:rPr>
                <w:rFonts w:ascii="Arial" w:hAnsi="Arial" w:cs="Arial"/>
                <w:sz w:val="24"/>
                <w:szCs w:val="24"/>
              </w:rPr>
              <w:t xml:space="preserve">- применять инструменты бережливого производства в соответствии со спецификой бизнес-процессов организации/производства </w:t>
            </w:r>
          </w:p>
        </w:tc>
        <w:tc>
          <w:tcPr>
            <w:tcW w:w="4536" w:type="dxa"/>
          </w:tcPr>
          <w:p w:rsidR="001601E6" w:rsidRPr="001601E6" w:rsidRDefault="001601E6">
            <w:pPr>
              <w:pStyle w:val="Default"/>
              <w:rPr>
                <w:rFonts w:ascii="Arial" w:hAnsi="Arial" w:cs="Arial"/>
              </w:rPr>
            </w:pPr>
            <w:r w:rsidRPr="001601E6">
              <w:rPr>
                <w:rFonts w:ascii="Arial" w:hAnsi="Arial" w:cs="Arial"/>
              </w:rPr>
              <w:t>Знать:</w:t>
            </w:r>
          </w:p>
          <w:p w:rsidR="001601E6" w:rsidRPr="001601E6" w:rsidRDefault="001601E6">
            <w:pPr>
              <w:pStyle w:val="Default"/>
              <w:rPr>
                <w:rFonts w:ascii="Arial" w:hAnsi="Arial" w:cs="Arial"/>
              </w:rPr>
            </w:pPr>
            <w:r w:rsidRPr="001601E6">
              <w:rPr>
                <w:rFonts w:ascii="Arial" w:hAnsi="Arial" w:cs="Arial"/>
              </w:rPr>
              <w:t xml:space="preserve">- принципы и концепцию бережливого производства; </w:t>
            </w:r>
          </w:p>
          <w:p w:rsidR="001601E6" w:rsidRPr="001601E6" w:rsidRDefault="001601E6">
            <w:pPr>
              <w:pStyle w:val="Default"/>
              <w:rPr>
                <w:rFonts w:ascii="Arial" w:hAnsi="Arial" w:cs="Arial"/>
              </w:rPr>
            </w:pPr>
            <w:r w:rsidRPr="001601E6">
              <w:rPr>
                <w:rFonts w:ascii="Arial" w:hAnsi="Arial" w:cs="Arial"/>
              </w:rPr>
              <w:t xml:space="preserve">- основы картирования потока создания ценности (создание карт целевого, идеального и текущего состояния потока создания ценности); </w:t>
            </w:r>
          </w:p>
          <w:p w:rsidR="001601E6" w:rsidRPr="001601E6" w:rsidRDefault="001601E6">
            <w:pPr>
              <w:pStyle w:val="Default"/>
              <w:rPr>
                <w:rFonts w:ascii="Arial" w:hAnsi="Arial" w:cs="Arial"/>
              </w:rPr>
            </w:pPr>
            <w:r w:rsidRPr="001601E6">
              <w:rPr>
                <w:rFonts w:ascii="Arial" w:hAnsi="Arial" w:cs="Arial"/>
              </w:rPr>
              <w:t xml:space="preserve">- методы выявления, анализа и решения проблем производства; </w:t>
            </w:r>
          </w:p>
          <w:p w:rsidR="001601E6" w:rsidRPr="001601E6" w:rsidRDefault="001601E6">
            <w:pPr>
              <w:pStyle w:val="Default"/>
              <w:rPr>
                <w:rFonts w:ascii="Arial" w:hAnsi="Arial" w:cs="Arial"/>
              </w:rPr>
            </w:pPr>
            <w:r w:rsidRPr="001601E6">
              <w:rPr>
                <w:rFonts w:ascii="Arial" w:hAnsi="Arial" w:cs="Arial"/>
              </w:rPr>
              <w:t xml:space="preserve">- инструменты бережливого производства; </w:t>
            </w:r>
          </w:p>
          <w:p w:rsidR="001601E6" w:rsidRPr="001601E6" w:rsidRDefault="001601E6">
            <w:pPr>
              <w:pStyle w:val="Default"/>
              <w:rPr>
                <w:rFonts w:ascii="Arial" w:hAnsi="Arial" w:cs="Arial"/>
              </w:rPr>
            </w:pPr>
            <w:r w:rsidRPr="001601E6">
              <w:rPr>
                <w:rFonts w:ascii="Arial" w:hAnsi="Arial" w:cs="Arial"/>
              </w:rPr>
              <w:t xml:space="preserve">- принципы организации взаимодействия в цепочке процесса; </w:t>
            </w:r>
          </w:p>
          <w:p w:rsidR="001601E6" w:rsidRPr="001601E6" w:rsidRDefault="001601E6">
            <w:pPr>
              <w:pStyle w:val="Default"/>
              <w:rPr>
                <w:rFonts w:ascii="Arial" w:hAnsi="Arial" w:cs="Arial"/>
              </w:rPr>
            </w:pPr>
            <w:r w:rsidRPr="001601E6">
              <w:rPr>
                <w:rFonts w:ascii="Arial" w:hAnsi="Arial" w:cs="Arial"/>
              </w:rPr>
              <w:t xml:space="preserve">- виды потерь и методы их устранения; </w:t>
            </w:r>
          </w:p>
          <w:p w:rsidR="001601E6" w:rsidRPr="001601E6" w:rsidRDefault="001601E6">
            <w:pPr>
              <w:pStyle w:val="Default"/>
              <w:rPr>
                <w:rFonts w:ascii="Arial" w:hAnsi="Arial" w:cs="Arial"/>
              </w:rPr>
            </w:pPr>
            <w:r w:rsidRPr="001601E6">
              <w:rPr>
                <w:rFonts w:ascii="Arial" w:hAnsi="Arial" w:cs="Arial"/>
              </w:rPr>
              <w:t xml:space="preserve">- современные технологии повышения производительности труда; </w:t>
            </w:r>
          </w:p>
          <w:p w:rsidR="001601E6" w:rsidRPr="001601E6" w:rsidRDefault="001601E6">
            <w:pPr>
              <w:pStyle w:val="Default"/>
              <w:rPr>
                <w:rFonts w:ascii="Arial" w:hAnsi="Arial" w:cs="Arial"/>
              </w:rPr>
            </w:pPr>
            <w:r w:rsidRPr="001601E6">
              <w:rPr>
                <w:rFonts w:ascii="Arial" w:hAnsi="Arial" w:cs="Arial"/>
              </w:rPr>
              <w:t xml:space="preserve">- технологии внедрения улучшений производственного процесса; </w:t>
            </w:r>
          </w:p>
          <w:p w:rsidR="001601E6" w:rsidRPr="001601E6" w:rsidRDefault="001601E6">
            <w:pPr>
              <w:pStyle w:val="Default"/>
              <w:rPr>
                <w:rFonts w:ascii="Arial" w:hAnsi="Arial" w:cs="Arial"/>
              </w:rPr>
            </w:pPr>
            <w:r w:rsidRPr="001601E6">
              <w:rPr>
                <w:rFonts w:ascii="Arial" w:hAnsi="Arial" w:cs="Arial"/>
              </w:rPr>
              <w:t xml:space="preserve">- систему подачи предложений по улучшению в области повышения эффективности труда </w:t>
            </w:r>
          </w:p>
        </w:tc>
      </w:tr>
    </w:tbl>
    <w:p w:rsidR="007D3CD0" w:rsidRDefault="007D3CD0" w:rsidP="0071425E">
      <w:pPr>
        <w:suppressAutoHyphens/>
        <w:spacing w:after="0" w:line="240" w:lineRule="auto"/>
        <w:contextualSpacing/>
        <w:rPr>
          <w:rFonts w:ascii="Arial" w:eastAsia="Times New Roman" w:hAnsi="Arial" w:cs="Arial"/>
          <w:b/>
          <w:sz w:val="24"/>
          <w:szCs w:val="24"/>
          <w:lang w:eastAsia="ru-RU"/>
        </w:rPr>
      </w:pPr>
    </w:p>
    <w:tbl>
      <w:tblPr>
        <w:tblW w:w="10314"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2126"/>
      </w:tblGrid>
      <w:tr w:rsidR="0071425E" w:rsidRPr="0071425E" w:rsidTr="00102E53">
        <w:tc>
          <w:tcPr>
            <w:tcW w:w="8188" w:type="dxa"/>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Личностные результаты </w:t>
            </w:r>
          </w:p>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w:t>
            </w:r>
          </w:p>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i/>
                <w:iCs/>
                <w:sz w:val="24"/>
                <w:szCs w:val="24"/>
                <w:lang w:eastAsia="ru-RU"/>
              </w:rPr>
              <w:t>(дескрипторы)</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Код личностных результатов </w:t>
            </w:r>
            <w:r w:rsidRPr="0071425E">
              <w:rPr>
                <w:rFonts w:ascii="Arial" w:eastAsia="Times New Roman" w:hAnsi="Arial" w:cs="Arial"/>
                <w:b/>
                <w:bCs/>
                <w:sz w:val="24"/>
                <w:szCs w:val="24"/>
                <w:lang w:eastAsia="ru-RU"/>
              </w:rPr>
              <w:br/>
              <w:t xml:space="preserve">реализации </w:t>
            </w:r>
            <w:r w:rsidRPr="0071425E">
              <w:rPr>
                <w:rFonts w:ascii="Arial" w:eastAsia="Times New Roman" w:hAnsi="Arial" w:cs="Arial"/>
                <w:b/>
                <w:bCs/>
                <w:sz w:val="24"/>
                <w:szCs w:val="24"/>
                <w:lang w:eastAsia="ru-RU"/>
              </w:rPr>
              <w:br/>
              <w:t xml:space="preserve">программы </w:t>
            </w:r>
            <w:r w:rsidRPr="0071425E">
              <w:rPr>
                <w:rFonts w:ascii="Arial" w:eastAsia="Times New Roman" w:hAnsi="Arial" w:cs="Arial"/>
                <w:b/>
                <w:bCs/>
                <w:sz w:val="24"/>
                <w:szCs w:val="24"/>
                <w:lang w:eastAsia="ru-RU"/>
              </w:rPr>
              <w:br/>
              <w:t>воспитания</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before="120" w:after="0" w:line="240" w:lineRule="auto"/>
              <w:jc w:val="both"/>
              <w:rPr>
                <w:rFonts w:ascii="Arial" w:eastAsia="Times New Roman" w:hAnsi="Arial" w:cs="Arial"/>
                <w:b/>
                <w:bCs/>
                <w:i/>
                <w:iCs/>
                <w:sz w:val="24"/>
                <w:szCs w:val="24"/>
                <w:lang w:val="x-none" w:eastAsia="x-none"/>
              </w:rPr>
            </w:pPr>
            <w:proofErr w:type="gramStart"/>
            <w:r w:rsidRPr="0071425E">
              <w:rPr>
                <w:rFonts w:ascii="Arial" w:eastAsia="Times New Roman" w:hAnsi="Arial" w:cs="Arial"/>
                <w:sz w:val="24"/>
                <w:szCs w:val="24"/>
                <w:lang w:eastAsia="ru-RU"/>
              </w:rPr>
              <w:t>Осознающий</w:t>
            </w:r>
            <w:proofErr w:type="gramEnd"/>
            <w:r w:rsidRPr="0071425E">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w:t>
            </w:r>
            <w:r w:rsidRPr="0071425E">
              <w:rPr>
                <w:rFonts w:ascii="Arial" w:eastAsia="Times New Roman" w:hAnsi="Arial" w:cs="Arial"/>
                <w:sz w:val="24"/>
                <w:szCs w:val="24"/>
                <w:lang w:eastAsia="ru-RU"/>
              </w:rPr>
              <w:br/>
            </w:r>
            <w:r w:rsidRPr="0071425E">
              <w:rPr>
                <w:rFonts w:ascii="Arial" w:eastAsia="Times New Roman" w:hAnsi="Arial" w:cs="Arial"/>
                <w:sz w:val="24"/>
                <w:szCs w:val="24"/>
                <w:lang w:eastAsia="ru-RU"/>
              </w:rPr>
              <w:lastRenderedPageBreak/>
              <w:t xml:space="preserve">и многоконфессиональном российском обществе и современном мировом сообществе. </w:t>
            </w:r>
            <w:proofErr w:type="gramStart"/>
            <w:r w:rsidRPr="0071425E">
              <w:rPr>
                <w:rFonts w:ascii="Arial" w:eastAsia="Times New Roman" w:hAnsi="Arial" w:cs="Arial"/>
                <w:sz w:val="24"/>
                <w:szCs w:val="24"/>
                <w:lang w:eastAsia="ru-RU"/>
              </w:rPr>
              <w:t>Сознающий</w:t>
            </w:r>
            <w:proofErr w:type="gramEnd"/>
            <w:r w:rsidRPr="0071425E">
              <w:rPr>
                <w:rFonts w:ascii="Arial" w:eastAsia="Times New Roman" w:hAnsi="Arial" w:cs="Arial"/>
                <w:sz w:val="24"/>
                <w:szCs w:val="24"/>
                <w:lang w:eastAsia="ru-RU"/>
              </w:rPr>
              <w:t xml:space="preserve"> свое единство с народом России, </w:t>
            </w:r>
            <w:r w:rsidRPr="0071425E">
              <w:rPr>
                <w:rFonts w:ascii="Arial" w:eastAsia="Times New Roman" w:hAnsi="Arial" w:cs="Arial"/>
                <w:sz w:val="24"/>
                <w:szCs w:val="24"/>
                <w:lang w:eastAsia="ru-RU"/>
              </w:rPr>
              <w:br/>
              <w:t xml:space="preserve">с Российским государством, демонстрирующий ответственность </w:t>
            </w:r>
            <w:r w:rsidRPr="0071425E">
              <w:rPr>
                <w:rFonts w:ascii="Arial" w:eastAsia="Times New Roman" w:hAnsi="Arial" w:cs="Arial"/>
                <w:sz w:val="24"/>
                <w:szCs w:val="24"/>
                <w:lang w:eastAsia="ru-RU"/>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71425E">
              <w:rPr>
                <w:rFonts w:ascii="Arial" w:eastAsia="Times New Roman" w:hAnsi="Arial" w:cs="Arial"/>
                <w:sz w:val="24"/>
                <w:szCs w:val="24"/>
                <w:lang w:eastAsia="ru-RU"/>
              </w:rPr>
              <w:br/>
              <w:t>о Российском государстве</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1</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lastRenderedPageBreak/>
              <w:t>Проявляющий</w:t>
            </w:r>
            <w:proofErr w:type="gramEnd"/>
            <w:r w:rsidRPr="0071425E">
              <w:rPr>
                <w:rFonts w:ascii="Arial" w:eastAsia="Times New Roman" w:hAnsi="Arial" w:cs="Arial"/>
                <w:sz w:val="24"/>
                <w:szCs w:val="24"/>
                <w:lang w:eastAsia="ru-RU"/>
              </w:rPr>
              <w:t xml:space="preserve"> активную гражданскую позицию на основе уважения закона и правопорядка, прав и свобод сограждан, уважения </w:t>
            </w:r>
            <w:r w:rsidRPr="0071425E">
              <w:rPr>
                <w:rFonts w:ascii="Arial" w:eastAsia="Times New Roman" w:hAnsi="Arial" w:cs="Arial"/>
                <w:sz w:val="24"/>
                <w:szCs w:val="24"/>
                <w:lang w:eastAsia="ru-RU"/>
              </w:rPr>
              <w:br/>
              <w:t xml:space="preserve">к историческому и культурному наследию России. Осознанно </w:t>
            </w:r>
            <w:r w:rsidRPr="0071425E">
              <w:rPr>
                <w:rFonts w:ascii="Arial" w:eastAsia="Times New Roman" w:hAnsi="Arial" w:cs="Arial"/>
                <w:sz w:val="24"/>
                <w:szCs w:val="24"/>
                <w:lang w:eastAsia="ru-RU"/>
              </w:rPr>
              <w:br/>
              <w:t xml:space="preserve">и деятельно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неприятие дискриминации в обществе </w:t>
            </w:r>
            <w:r w:rsidRPr="0071425E">
              <w:rPr>
                <w:rFonts w:ascii="Arial" w:eastAsia="Times New Roman" w:hAnsi="Arial" w:cs="Arial"/>
                <w:sz w:val="24"/>
                <w:szCs w:val="24"/>
                <w:lang w:eastAsia="ru-RU"/>
              </w:rPr>
              <w:br/>
              <w:t xml:space="preserve">по социальным, национальным, религиозным признакам; экстремизма, терроризма, коррупции, антигосударственной деятельности. </w:t>
            </w:r>
            <w:proofErr w:type="gramStart"/>
            <w:r w:rsidRPr="0071425E">
              <w:rPr>
                <w:rFonts w:ascii="Arial" w:eastAsia="Times New Roman" w:hAnsi="Arial" w:cs="Arial"/>
                <w:sz w:val="24"/>
                <w:szCs w:val="24"/>
                <w:lang w:eastAsia="ru-RU"/>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71425E">
              <w:rPr>
                <w:rFonts w:ascii="Arial" w:eastAsia="Times New Roman" w:hAnsi="Arial" w:cs="Arial"/>
                <w:sz w:val="24"/>
                <w:szCs w:val="24"/>
                <w:lang w:eastAsia="ru-RU"/>
              </w:rPr>
              <w:t xml:space="preserve"> </w:t>
            </w:r>
            <w:proofErr w:type="gramStart"/>
            <w:r w:rsidRPr="0071425E">
              <w:rPr>
                <w:rFonts w:ascii="Arial" w:eastAsia="Times New Roman" w:hAnsi="Arial" w:cs="Arial"/>
                <w:sz w:val="24"/>
                <w:szCs w:val="24"/>
                <w:lang w:eastAsia="ru-RU"/>
              </w:rPr>
              <w:t>Принимающий</w:t>
            </w:r>
            <w:proofErr w:type="gramEnd"/>
            <w:r w:rsidRPr="0071425E">
              <w:rPr>
                <w:rFonts w:ascii="Arial" w:eastAsia="Times New Roman" w:hAnsi="Arial" w:cs="Arial"/>
                <w:sz w:val="24"/>
                <w:szCs w:val="24"/>
                <w:lang w:eastAsia="ru-RU"/>
              </w:rPr>
              <w:t xml:space="preserve"> роль избирателя и участника общественных отношений, связанных с взаимодействием с народными избранниками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2</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Демонстрирующий</w:t>
            </w:r>
            <w:proofErr w:type="gramEnd"/>
            <w:r w:rsidRPr="0071425E">
              <w:rPr>
                <w:rFonts w:ascii="Arial" w:eastAsia="Times New Roman" w:hAnsi="Arial" w:cs="Arial"/>
                <w:sz w:val="24"/>
                <w:szCs w:val="24"/>
                <w:lang w:eastAsia="ru-RU"/>
              </w:rPr>
              <w:t xml:space="preserve">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w:t>
            </w:r>
            <w:proofErr w:type="gramStart"/>
            <w:r w:rsidRPr="0071425E">
              <w:rPr>
                <w:rFonts w:ascii="Arial" w:eastAsia="Times New Roman" w:hAnsi="Arial" w:cs="Arial"/>
                <w:sz w:val="24"/>
                <w:szCs w:val="24"/>
                <w:lang w:eastAsia="ru-RU"/>
              </w:rPr>
              <w:t>Готовый</w:t>
            </w:r>
            <w:proofErr w:type="gramEnd"/>
            <w:r w:rsidRPr="0071425E">
              <w:rPr>
                <w:rFonts w:ascii="Arial" w:eastAsia="Times New Roman" w:hAnsi="Arial" w:cs="Arial"/>
                <w:sz w:val="24"/>
                <w:szCs w:val="24"/>
                <w:lang w:eastAsia="ru-RU"/>
              </w:rP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71425E">
              <w:rPr>
                <w:rFonts w:ascii="Arial" w:eastAsia="Times New Roman" w:hAnsi="Arial" w:cs="Arial"/>
                <w:sz w:val="24"/>
                <w:szCs w:val="24"/>
                <w:lang w:eastAsia="ru-RU"/>
              </w:rPr>
              <w:t>девиантным</w:t>
            </w:r>
            <w:proofErr w:type="spellEnd"/>
            <w:r w:rsidRPr="0071425E">
              <w:rPr>
                <w:rFonts w:ascii="Arial" w:eastAsia="Times New Roman" w:hAnsi="Arial" w:cs="Arial"/>
                <w:sz w:val="24"/>
                <w:szCs w:val="24"/>
                <w:lang w:eastAsia="ru-RU"/>
              </w:rPr>
              <w:t xml:space="preserve"> поведением. Демонстрирующий неприятие социально опасного поведения окружающих и предупреждающий его. </w:t>
            </w: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уважение </w:t>
            </w:r>
            <w:r w:rsidRPr="0071425E">
              <w:rPr>
                <w:rFonts w:ascii="Arial" w:eastAsia="Times New Roman" w:hAnsi="Arial" w:cs="Arial"/>
                <w:sz w:val="24"/>
                <w:szCs w:val="24"/>
                <w:lang w:eastAsia="ru-RU"/>
              </w:rPr>
              <w:br/>
              <w:t>к людям старшего поколения, готовность к участию в социальной поддержке нуждающихся в ней</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3</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и демонстрирующий уважение к труду человека, осознающий ценность собственного труда и труда других людей.  </w:t>
            </w:r>
            <w:proofErr w:type="gramStart"/>
            <w:r w:rsidRPr="0071425E">
              <w:rPr>
                <w:rFonts w:ascii="Arial" w:eastAsia="Times New Roman" w:hAnsi="Arial" w:cs="Arial"/>
                <w:sz w:val="24"/>
                <w:szCs w:val="24"/>
                <w:lang w:eastAsia="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71425E">
              <w:rPr>
                <w:rFonts w:ascii="Arial" w:eastAsia="Times New Roman" w:hAnsi="Arial" w:cs="Arial"/>
                <w:sz w:val="24"/>
                <w:szCs w:val="24"/>
                <w:lang w:eastAsia="ru-RU"/>
              </w:rPr>
              <w:t xml:space="preserve">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осознанную готовность к получению профессионального образования, к непрерывному образованию </w:t>
            </w:r>
            <w:r w:rsidRPr="0071425E">
              <w:rPr>
                <w:rFonts w:ascii="Arial" w:eastAsia="Times New Roman" w:hAnsi="Arial" w:cs="Arial"/>
                <w:sz w:val="24"/>
                <w:szCs w:val="24"/>
                <w:lang w:eastAsia="ru-RU"/>
              </w:rPr>
              <w:br/>
              <w:t xml:space="preserve">в течение жизни Демонстрирующий позитивное отношение </w:t>
            </w:r>
            <w:r w:rsidRPr="0071425E">
              <w:rPr>
                <w:rFonts w:ascii="Arial" w:eastAsia="Times New Roman" w:hAnsi="Arial" w:cs="Arial"/>
                <w:sz w:val="24"/>
                <w:szCs w:val="24"/>
                <w:lang w:eastAsia="ru-RU"/>
              </w:rPr>
              <w:br/>
              <w:t xml:space="preserve">к регулированию трудовых отношений. </w:t>
            </w:r>
            <w:proofErr w:type="gramStart"/>
            <w:r w:rsidRPr="0071425E">
              <w:rPr>
                <w:rFonts w:ascii="Arial" w:eastAsia="Times New Roman" w:hAnsi="Arial" w:cs="Arial"/>
                <w:sz w:val="24"/>
                <w:szCs w:val="24"/>
                <w:lang w:eastAsia="ru-RU"/>
              </w:rPr>
              <w:t>Ориентированный</w:t>
            </w:r>
            <w:proofErr w:type="gramEnd"/>
            <w:r w:rsidRPr="0071425E">
              <w:rPr>
                <w:rFonts w:ascii="Arial" w:eastAsia="Times New Roman" w:hAnsi="Arial" w:cs="Arial"/>
                <w:sz w:val="24"/>
                <w:szCs w:val="24"/>
                <w:lang w:eastAsia="ru-RU"/>
              </w:rPr>
              <w:t xml:space="preserve"> </w:t>
            </w:r>
            <w:r w:rsidRPr="0071425E">
              <w:rPr>
                <w:rFonts w:ascii="Arial" w:eastAsia="Times New Roman" w:hAnsi="Arial" w:cs="Arial"/>
                <w:sz w:val="24"/>
                <w:szCs w:val="24"/>
                <w:lang w:eastAsia="ru-RU"/>
              </w:rPr>
              <w:br/>
              <w:t xml:space="preserve">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71425E">
              <w:rPr>
                <w:rFonts w:ascii="Arial" w:eastAsia="Times New Roman" w:hAnsi="Arial" w:cs="Arial"/>
                <w:sz w:val="24"/>
                <w:szCs w:val="24"/>
                <w:lang w:eastAsia="ru-RU"/>
              </w:rPr>
              <w:t>Стремящийся</w:t>
            </w:r>
            <w:proofErr w:type="gramEnd"/>
            <w:r w:rsidRPr="0071425E">
              <w:rPr>
                <w:rFonts w:ascii="Arial" w:eastAsia="Times New Roman" w:hAnsi="Arial" w:cs="Arial"/>
                <w:sz w:val="24"/>
                <w:szCs w:val="24"/>
                <w:lang w:eastAsia="ru-RU"/>
              </w:rPr>
              <w:t xml:space="preserve"> к формированию в сетевой среде личностно и профессионального конструктивного «цифрового следа»</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4</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свою этнокультурную идентичность, сознающий себя патриотом народа </w:t>
            </w:r>
            <w:r w:rsidRPr="0071425E">
              <w:rPr>
                <w:rFonts w:ascii="Arial" w:eastAsia="Times New Roman" w:hAnsi="Arial" w:cs="Arial"/>
                <w:sz w:val="24"/>
                <w:szCs w:val="24"/>
                <w:lang w:eastAsia="ru-RU"/>
              </w:rPr>
              <w:lastRenderedPageBreak/>
              <w:t xml:space="preserve">России, деятельно выражающий чувство причастности </w:t>
            </w:r>
            <w:r w:rsidRPr="0071425E">
              <w:rPr>
                <w:rFonts w:ascii="Arial" w:eastAsia="Times New Roman" w:hAnsi="Arial" w:cs="Arial"/>
                <w:sz w:val="24"/>
                <w:szCs w:val="24"/>
                <w:lang w:eastAsia="ru-RU"/>
              </w:rPr>
              <w:br/>
              <w:t xml:space="preserve">к многонациональному народу России, к Российскому Отечеству. </w:t>
            </w: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ценностное отношение к историческому </w:t>
            </w:r>
            <w:r w:rsidRPr="0071425E">
              <w:rPr>
                <w:rFonts w:ascii="Arial" w:eastAsia="Times New Roman" w:hAnsi="Arial" w:cs="Arial"/>
                <w:sz w:val="24"/>
                <w:szCs w:val="24"/>
                <w:lang w:eastAsia="ru-RU"/>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5</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r w:rsidRPr="0071425E">
              <w:rPr>
                <w:rFonts w:ascii="Arial" w:eastAsia="Times New Roman" w:hAnsi="Arial" w:cs="Arial"/>
                <w:sz w:val="24"/>
                <w:szCs w:val="24"/>
                <w:lang w:eastAsia="ru-RU"/>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6</w:t>
            </w:r>
          </w:p>
        </w:tc>
      </w:tr>
      <w:tr w:rsidR="0071425E" w:rsidRPr="0071425E" w:rsidTr="00102E53">
        <w:trPr>
          <w:trHeight w:val="268"/>
        </w:trPr>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sz w:val="24"/>
                <w:szCs w:val="24"/>
                <w:lang w:eastAsia="ru-RU"/>
              </w:rPr>
            </w:pPr>
            <w:proofErr w:type="gramStart"/>
            <w:r w:rsidRPr="0071425E">
              <w:rPr>
                <w:rFonts w:ascii="Arial" w:eastAsia="Times New Roman" w:hAnsi="Arial" w:cs="Arial"/>
                <w:sz w:val="24"/>
                <w:szCs w:val="24"/>
                <w:lang w:eastAsia="ru-RU"/>
              </w:rPr>
              <w:t>Осознающий</w:t>
            </w:r>
            <w:proofErr w:type="gramEnd"/>
            <w:r w:rsidRPr="0071425E">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w:t>
            </w:r>
            <w:r w:rsidRPr="0071425E">
              <w:rPr>
                <w:rFonts w:ascii="Arial" w:eastAsia="Times New Roman" w:hAnsi="Arial" w:cs="Arial"/>
                <w:sz w:val="24"/>
                <w:szCs w:val="24"/>
                <w:lang w:eastAsia="ru-RU"/>
              </w:rPr>
              <w:br/>
              <w:t>в отношении выражения прав и законных интересов других людей</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7</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и демонстрирующий уважение законных интересов </w:t>
            </w:r>
            <w:r w:rsidRPr="0071425E">
              <w:rPr>
                <w:rFonts w:ascii="Arial" w:eastAsia="Times New Roman" w:hAnsi="Arial" w:cs="Arial"/>
                <w:sz w:val="24"/>
                <w:szCs w:val="24"/>
                <w:lang w:eastAsia="ru-RU"/>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proofErr w:type="gramStart"/>
            <w:r w:rsidRPr="0071425E">
              <w:rPr>
                <w:rFonts w:ascii="Arial" w:eastAsia="Times New Roman" w:hAnsi="Arial" w:cs="Arial"/>
                <w:sz w:val="24"/>
                <w:szCs w:val="24"/>
                <w:lang w:eastAsia="ru-RU"/>
              </w:rPr>
              <w:t>Понимающий</w:t>
            </w:r>
            <w:proofErr w:type="gramEnd"/>
            <w:r w:rsidRPr="0071425E">
              <w:rPr>
                <w:rFonts w:ascii="Arial" w:eastAsia="Times New Roman" w:hAnsi="Arial" w:cs="Arial"/>
                <w:sz w:val="24"/>
                <w:szCs w:val="24"/>
                <w:lang w:eastAsia="ru-RU"/>
              </w:rPr>
              <w:t xml:space="preserve"> и деятельно выражающий ценность межрелигиозного и межнационального согласия людей, граждан, народов в России.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сопричастность к преумножению и трансляции культурных традиций и ценностей многонационального российского государства, включенный </w:t>
            </w:r>
            <w:r w:rsidRPr="0071425E">
              <w:rPr>
                <w:rFonts w:ascii="Arial" w:eastAsia="Times New Roman" w:hAnsi="Arial" w:cs="Arial"/>
                <w:sz w:val="24"/>
                <w:szCs w:val="24"/>
                <w:lang w:eastAsia="ru-RU"/>
              </w:rPr>
              <w:br/>
              <w:t>в общественные инициативы, направленные на их сохранение</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8</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ind w:firstLine="33"/>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Сознающий</w:t>
            </w:r>
            <w:proofErr w:type="gramEnd"/>
            <w:r w:rsidRPr="0071425E">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71425E">
              <w:rPr>
                <w:rFonts w:ascii="Arial" w:eastAsia="Times New Roman" w:hAnsi="Arial" w:cs="Arial"/>
                <w:sz w:val="24"/>
                <w:szCs w:val="24"/>
                <w:lang w:eastAsia="ru-RU"/>
              </w:rPr>
              <w:br/>
              <w:t xml:space="preserve">к физическому совершенствованию. </w:t>
            </w:r>
            <w:proofErr w:type="gramStart"/>
            <w:r w:rsidRPr="0071425E">
              <w:rPr>
                <w:rFonts w:ascii="Arial" w:eastAsia="Times New Roman" w:hAnsi="Arial" w:cs="Arial"/>
                <w:sz w:val="24"/>
                <w:szCs w:val="24"/>
                <w:lang w:eastAsia="ru-RU"/>
              </w:rPr>
              <w:t xml:space="preserve">Проявляющий сознательное </w:t>
            </w:r>
            <w:r w:rsidRPr="0071425E">
              <w:rPr>
                <w:rFonts w:ascii="Arial" w:eastAsia="Times New Roman" w:hAnsi="Arial" w:cs="Arial"/>
                <w:sz w:val="24"/>
                <w:szCs w:val="24"/>
                <w:lang w:eastAsia="ru-RU"/>
              </w:rPr>
              <w:br/>
              <w:t xml:space="preserve">и обоснованное неприятие вредных привычек и опасных наклонностей (курение, употребление алкоголя, наркотиков, </w:t>
            </w:r>
            <w:proofErr w:type="spellStart"/>
            <w:r w:rsidRPr="0071425E">
              <w:rPr>
                <w:rFonts w:ascii="Arial" w:eastAsia="Times New Roman" w:hAnsi="Arial" w:cs="Arial"/>
                <w:sz w:val="24"/>
                <w:szCs w:val="24"/>
                <w:lang w:eastAsia="ru-RU"/>
              </w:rPr>
              <w:t>психоактивных</w:t>
            </w:r>
            <w:proofErr w:type="spellEnd"/>
            <w:r w:rsidRPr="0071425E">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9</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jc w:val="both"/>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Бережливо </w:t>
            </w:r>
            <w:proofErr w:type="gramStart"/>
            <w:r w:rsidRPr="0071425E">
              <w:rPr>
                <w:rFonts w:ascii="Arial" w:eastAsia="Times New Roman" w:hAnsi="Arial" w:cs="Arial"/>
                <w:sz w:val="24"/>
                <w:szCs w:val="24"/>
                <w:lang w:eastAsia="ru-RU"/>
              </w:rPr>
              <w:t>относящийся</w:t>
            </w:r>
            <w:proofErr w:type="gramEnd"/>
            <w:r w:rsidRPr="0071425E">
              <w:rPr>
                <w:rFonts w:ascii="Arial" w:eastAsia="Times New Roman" w:hAnsi="Arial" w:cs="Arial"/>
                <w:sz w:val="24"/>
                <w:szCs w:val="24"/>
                <w:lang w:eastAsia="ru-RU"/>
              </w:rPr>
              <w:t xml:space="preserve"> к природному наследию страны и мира, проявляющий </w:t>
            </w:r>
            <w:proofErr w:type="spellStart"/>
            <w:r w:rsidRPr="0071425E">
              <w:rPr>
                <w:rFonts w:ascii="Arial" w:eastAsia="Times New Roman" w:hAnsi="Arial" w:cs="Arial"/>
                <w:sz w:val="24"/>
                <w:szCs w:val="24"/>
                <w:lang w:eastAsia="ru-RU"/>
              </w:rPr>
              <w:t>сформированность</w:t>
            </w:r>
            <w:proofErr w:type="spellEnd"/>
            <w:r w:rsidRPr="0071425E">
              <w:rPr>
                <w:rFonts w:ascii="Arial" w:eastAsia="Times New Roman" w:hAnsi="Arial" w:cs="Arial"/>
                <w:sz w:val="24"/>
                <w:szCs w:val="24"/>
                <w:lang w:eastAsia="ru-RU"/>
              </w:rPr>
              <w:t xml:space="preserve"> экологической культуры на основе понимания влияния социальных, экономических </w:t>
            </w:r>
            <w:r w:rsidRPr="0071425E">
              <w:rPr>
                <w:rFonts w:ascii="Arial" w:eastAsia="Times New Roman" w:hAnsi="Arial" w:cs="Arial"/>
                <w:sz w:val="24"/>
                <w:szCs w:val="24"/>
                <w:lang w:eastAsia="ru-RU"/>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71425E">
              <w:rPr>
                <w:rFonts w:ascii="Arial" w:eastAsia="Times New Roman" w:hAnsi="Arial" w:cs="Arial"/>
                <w:sz w:val="24"/>
                <w:szCs w:val="24"/>
                <w:lang w:eastAsia="ru-RU"/>
              </w:rPr>
              <w:br/>
              <w:t>в общественные инициативы, направленные на заботу о них</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10</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jc w:val="both"/>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уважение к эстетическим ценностям, обладающий основами эстетической культуры. Критически оценивающий </w:t>
            </w:r>
            <w:r w:rsidRPr="0071425E">
              <w:rPr>
                <w:rFonts w:ascii="Arial" w:eastAsia="Times New Roman" w:hAnsi="Arial" w:cs="Arial"/>
                <w:sz w:val="24"/>
                <w:szCs w:val="24"/>
                <w:lang w:eastAsia="ru-RU"/>
              </w:rPr>
              <w:br/>
              <w:t xml:space="preserve">и деятельно проявляющий понимание эмоционального воздействия </w:t>
            </w:r>
            <w:r w:rsidRPr="0071425E">
              <w:rPr>
                <w:rFonts w:ascii="Arial" w:eastAsia="Times New Roman" w:hAnsi="Arial" w:cs="Arial"/>
                <w:sz w:val="24"/>
                <w:szCs w:val="24"/>
                <w:lang w:eastAsia="ru-RU"/>
              </w:rPr>
              <w:lastRenderedPageBreak/>
              <w:t xml:space="preserve">искусства, его влияния на душевное состояние и поведение людей. Бережливо </w:t>
            </w:r>
            <w:proofErr w:type="gramStart"/>
            <w:r w:rsidRPr="0071425E">
              <w:rPr>
                <w:rFonts w:ascii="Arial" w:eastAsia="Times New Roman" w:hAnsi="Arial" w:cs="Arial"/>
                <w:sz w:val="24"/>
                <w:szCs w:val="24"/>
                <w:lang w:eastAsia="ru-RU"/>
              </w:rPr>
              <w:t>относящийся</w:t>
            </w:r>
            <w:proofErr w:type="gramEnd"/>
            <w:r w:rsidRPr="0071425E">
              <w:rPr>
                <w:rFonts w:ascii="Arial" w:eastAsia="Times New Roman" w:hAnsi="Arial" w:cs="Arial"/>
                <w:sz w:val="24"/>
                <w:szCs w:val="24"/>
                <w:lang w:eastAsia="ru-RU"/>
              </w:rPr>
              <w:t xml:space="preserve"> к культуре как средству коммуникации </w:t>
            </w:r>
            <w:r w:rsidRPr="0071425E">
              <w:rPr>
                <w:rFonts w:ascii="Arial" w:eastAsia="Times New Roman" w:hAnsi="Arial" w:cs="Arial"/>
                <w:sz w:val="24"/>
                <w:szCs w:val="24"/>
                <w:lang w:eastAsia="ru-RU"/>
              </w:rPr>
              <w:br/>
              <w:t xml:space="preserve">и самовыражения в обществе, выражающий сопричастность </w:t>
            </w:r>
            <w:r w:rsidRPr="0071425E">
              <w:rPr>
                <w:rFonts w:ascii="Arial" w:eastAsia="Times New Roman" w:hAnsi="Arial" w:cs="Arial"/>
                <w:sz w:val="24"/>
                <w:szCs w:val="24"/>
                <w:lang w:eastAsia="ru-RU"/>
              </w:rPr>
              <w:br/>
              <w:t xml:space="preserve">к нравственным нормам, традициям в искусстве. </w:t>
            </w:r>
            <w:proofErr w:type="gramStart"/>
            <w:r w:rsidRPr="0071425E">
              <w:rPr>
                <w:rFonts w:ascii="Arial" w:eastAsia="Times New Roman" w:hAnsi="Arial" w:cs="Arial"/>
                <w:sz w:val="24"/>
                <w:szCs w:val="24"/>
                <w:lang w:eastAsia="ru-RU"/>
              </w:rPr>
              <w:t>Ориентированный</w:t>
            </w:r>
            <w:proofErr w:type="gramEnd"/>
            <w:r w:rsidRPr="0071425E">
              <w:rPr>
                <w:rFonts w:ascii="Arial" w:eastAsia="Times New Roman" w:hAnsi="Arial" w:cs="Arial"/>
                <w:sz w:val="24"/>
                <w:szCs w:val="24"/>
                <w:lang w:eastAsia="ru-RU"/>
              </w:rPr>
              <w:t xml:space="preserve">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w:t>
            </w:r>
            <w:proofErr w:type="gramStart"/>
            <w:r w:rsidRPr="0071425E">
              <w:rPr>
                <w:rFonts w:ascii="Arial" w:eastAsia="Times New Roman" w:hAnsi="Arial" w:cs="Arial"/>
                <w:sz w:val="24"/>
                <w:szCs w:val="24"/>
                <w:lang w:eastAsia="ru-RU"/>
              </w:rPr>
              <w:t>Разделяющий</w:t>
            </w:r>
            <w:proofErr w:type="gramEnd"/>
            <w:r w:rsidRPr="0071425E">
              <w:rPr>
                <w:rFonts w:ascii="Arial" w:eastAsia="Times New Roman" w:hAnsi="Arial" w:cs="Arial"/>
                <w:sz w:val="24"/>
                <w:szCs w:val="24"/>
                <w:lang w:eastAsia="ru-RU"/>
              </w:rPr>
              <w:t xml:space="preserve"> ценности отечественного </w:t>
            </w:r>
            <w:r w:rsidRPr="0071425E">
              <w:rPr>
                <w:rFonts w:ascii="Arial" w:eastAsia="Times New Roman" w:hAnsi="Arial" w:cs="Arial"/>
                <w:sz w:val="24"/>
                <w:szCs w:val="24"/>
                <w:lang w:eastAsia="ru-RU"/>
              </w:rPr>
              <w:br/>
              <w:t xml:space="preserve">и мирового художественного наследия, роли народных традиций </w:t>
            </w:r>
            <w:r w:rsidRPr="0071425E">
              <w:rPr>
                <w:rFonts w:ascii="Arial" w:eastAsia="Times New Roman" w:hAnsi="Arial" w:cs="Arial"/>
                <w:sz w:val="24"/>
                <w:szCs w:val="24"/>
                <w:lang w:eastAsia="ru-RU"/>
              </w:rPr>
              <w:br/>
              <w:t xml:space="preserve">и народного творчества в искусстве. </w:t>
            </w:r>
            <w:proofErr w:type="gramStart"/>
            <w:r w:rsidRPr="0071425E">
              <w:rPr>
                <w:rFonts w:ascii="Arial" w:eastAsia="Times New Roman" w:hAnsi="Arial" w:cs="Arial"/>
                <w:sz w:val="24"/>
                <w:szCs w:val="24"/>
                <w:lang w:eastAsia="ru-RU"/>
              </w:rPr>
              <w:t>Выражающий</w:t>
            </w:r>
            <w:proofErr w:type="gramEnd"/>
            <w:r w:rsidRPr="0071425E">
              <w:rPr>
                <w:rFonts w:ascii="Arial" w:eastAsia="Times New Roman" w:hAnsi="Arial" w:cs="Arial"/>
                <w:sz w:val="24"/>
                <w:szCs w:val="24"/>
                <w:lang w:eastAsia="ru-RU"/>
              </w:rPr>
              <w:t xml:space="preserve"> ценностное отношение к технической и промышленной эстетике</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11</w:t>
            </w:r>
          </w:p>
        </w:tc>
      </w:tr>
      <w:tr w:rsidR="0071425E" w:rsidRPr="0071425E" w:rsidTr="00102E53">
        <w:tc>
          <w:tcPr>
            <w:tcW w:w="8188" w:type="dxa"/>
            <w:tcBorders>
              <w:top w:val="single" w:sz="8" w:space="0" w:color="000000"/>
              <w:left w:val="single" w:sz="8" w:space="0" w:color="000000"/>
              <w:bottom w:val="single" w:sz="8" w:space="0" w:color="000000"/>
              <w:right w:val="single" w:sz="8" w:space="0" w:color="000000"/>
            </w:tcBorders>
            <w:shd w:val="clear" w:color="auto" w:fill="auto"/>
          </w:tcPr>
          <w:p w:rsidR="0071425E" w:rsidRPr="0071425E" w:rsidRDefault="0071425E" w:rsidP="0071425E">
            <w:pPr>
              <w:spacing w:after="0" w:line="240" w:lineRule="auto"/>
              <w:jc w:val="both"/>
              <w:rPr>
                <w:rFonts w:ascii="Arial" w:eastAsia="Times New Roman" w:hAnsi="Arial" w:cs="Arial"/>
                <w:b/>
                <w:bCs/>
                <w:sz w:val="24"/>
                <w:szCs w:val="24"/>
                <w:lang w:eastAsia="ru-RU"/>
              </w:rPr>
            </w:pPr>
            <w:proofErr w:type="gramStart"/>
            <w:r w:rsidRPr="0071425E">
              <w:rPr>
                <w:rFonts w:ascii="Arial" w:eastAsia="Times New Roman" w:hAnsi="Arial" w:cs="Arial"/>
                <w:bCs/>
                <w:sz w:val="24"/>
                <w:szCs w:val="24"/>
                <w:lang w:eastAsia="ru-RU"/>
              </w:rPr>
              <w:lastRenderedPageBreak/>
              <w:t>Принимающий</w:t>
            </w:r>
            <w:proofErr w:type="gramEnd"/>
            <w:r w:rsidRPr="0071425E">
              <w:rPr>
                <w:rFonts w:ascii="Arial" w:eastAsia="Times New Roman" w:hAnsi="Arial" w:cs="Arial"/>
                <w:bCs/>
                <w:sz w:val="24"/>
                <w:szCs w:val="24"/>
                <w:lang w:eastAsia="ru-RU"/>
              </w:rPr>
              <w:t xml:space="preserve"> российские традиционные семейные ценности. </w:t>
            </w:r>
            <w:proofErr w:type="gramStart"/>
            <w:r w:rsidRPr="0071425E">
              <w:rPr>
                <w:rFonts w:ascii="Arial" w:eastAsia="Times New Roman" w:hAnsi="Arial" w:cs="Arial"/>
                <w:bCs/>
                <w:sz w:val="24"/>
                <w:szCs w:val="24"/>
                <w:lang w:eastAsia="ru-RU"/>
              </w:rPr>
              <w:t>Ориентированный</w:t>
            </w:r>
            <w:proofErr w:type="gramEnd"/>
            <w:r w:rsidRPr="0071425E">
              <w:rPr>
                <w:rFonts w:ascii="Arial" w:eastAsia="Times New Roman" w:hAnsi="Arial" w:cs="Arial"/>
                <w:bCs/>
                <w:sz w:val="24"/>
                <w:szCs w:val="24"/>
                <w:lang w:eastAsia="ru-RU"/>
              </w:rP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71425E">
              <w:rPr>
                <w:rFonts w:ascii="Arial" w:eastAsia="Times New Roman" w:hAnsi="Arial" w:cs="Arial"/>
                <w:bCs/>
                <w:sz w:val="24"/>
                <w:szCs w:val="24"/>
                <w:lang w:eastAsia="ru-RU"/>
              </w:rPr>
              <w:br/>
              <w:t>со своими детьми и их финансового содержания</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12</w:t>
            </w:r>
          </w:p>
        </w:tc>
      </w:tr>
      <w:tr w:rsidR="0071425E" w:rsidRPr="0071425E" w:rsidTr="00102E53">
        <w:tc>
          <w:tcPr>
            <w:tcW w:w="10314" w:type="dxa"/>
            <w:gridSpan w:val="2"/>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bookmarkStart w:id="1" w:name="_Hlk75857481"/>
            <w:r w:rsidRPr="0071425E">
              <w:rPr>
                <w:rFonts w:ascii="Arial" w:eastAsia="Times New Roman" w:hAnsi="Arial" w:cs="Arial"/>
                <w:b/>
                <w:bCs/>
                <w:sz w:val="24"/>
                <w:szCs w:val="24"/>
                <w:lang w:eastAsia="ru-RU"/>
              </w:rPr>
              <w:t>Личностные результаты</w:t>
            </w:r>
          </w:p>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71425E">
              <w:rPr>
                <w:rFonts w:ascii="Arial" w:eastAsia="Times New Roman" w:hAnsi="Arial" w:cs="Arial"/>
                <w:b/>
                <w:bCs/>
                <w:sz w:val="24"/>
                <w:szCs w:val="24"/>
                <w:lang w:eastAsia="ru-RU"/>
              </w:rPr>
              <w:br/>
              <w:t>к деловым качествам личности</w:t>
            </w:r>
            <w:bookmarkEnd w:id="1"/>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13</w:t>
            </w:r>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71425E" w:rsidRPr="0071425E" w:rsidRDefault="0071425E" w:rsidP="0071425E">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14</w:t>
            </w:r>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b/>
                <w:bCs/>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71425E" w:rsidRPr="0071425E" w:rsidRDefault="0071425E" w:rsidP="0071425E">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15</w:t>
            </w:r>
          </w:p>
        </w:tc>
      </w:tr>
      <w:tr w:rsidR="0071425E" w:rsidRPr="0071425E" w:rsidTr="00102E53">
        <w:tc>
          <w:tcPr>
            <w:tcW w:w="8188" w:type="dxa"/>
          </w:tcPr>
          <w:p w:rsidR="0071425E" w:rsidRPr="0071425E" w:rsidRDefault="0071425E" w:rsidP="0071425E">
            <w:pPr>
              <w:spacing w:after="0" w:line="240" w:lineRule="auto"/>
              <w:rPr>
                <w:rFonts w:ascii="Arial" w:eastAsia="Times New Roman" w:hAnsi="Arial" w:cs="Arial"/>
                <w:sz w:val="24"/>
                <w:szCs w:val="24"/>
                <w:lang w:eastAsia="ru-RU"/>
              </w:rPr>
            </w:pPr>
            <w:r w:rsidRPr="0071425E">
              <w:rPr>
                <w:rFonts w:ascii="Arial" w:eastAsia="Times New Roman" w:hAnsi="Arial" w:cs="Arial"/>
                <w:sz w:val="24"/>
                <w:szCs w:val="24"/>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71425E" w:rsidRPr="0071425E" w:rsidRDefault="0071425E" w:rsidP="0071425E">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16</w:t>
            </w:r>
          </w:p>
        </w:tc>
      </w:tr>
      <w:tr w:rsidR="0071425E" w:rsidRPr="0071425E" w:rsidTr="00102E53">
        <w:trPr>
          <w:trHeight w:val="817"/>
        </w:trPr>
        <w:tc>
          <w:tcPr>
            <w:tcW w:w="8188" w:type="dxa"/>
          </w:tcPr>
          <w:p w:rsidR="0071425E" w:rsidRPr="0071425E" w:rsidRDefault="0071425E" w:rsidP="0071425E">
            <w:pPr>
              <w:spacing w:after="0" w:line="240" w:lineRule="auto"/>
              <w:rPr>
                <w:rFonts w:ascii="Arial" w:eastAsia="Times New Roman" w:hAnsi="Arial" w:cs="Arial"/>
                <w:sz w:val="24"/>
                <w:szCs w:val="24"/>
                <w:lang w:eastAsia="ru-RU"/>
              </w:rPr>
            </w:pPr>
            <w:proofErr w:type="gramStart"/>
            <w:r w:rsidRPr="0071425E">
              <w:rPr>
                <w:rFonts w:ascii="Arial" w:eastAsia="Times New Roman" w:hAnsi="Arial" w:cs="Arial"/>
                <w:sz w:val="24"/>
                <w:szCs w:val="24"/>
                <w:lang w:eastAsia="ru-RU"/>
              </w:rPr>
              <w:t>Проявляющий</w:t>
            </w:r>
            <w:proofErr w:type="gramEnd"/>
            <w:r w:rsidRPr="0071425E">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126" w:type="dxa"/>
          </w:tcPr>
          <w:p w:rsidR="0071425E" w:rsidRPr="0071425E" w:rsidRDefault="0071425E" w:rsidP="0071425E">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sz w:val="24"/>
                <w:szCs w:val="24"/>
                <w:lang w:eastAsia="ru-RU"/>
              </w:rPr>
              <w:t>ЛР 17</w:t>
            </w:r>
          </w:p>
        </w:tc>
      </w:tr>
    </w:tbl>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Pr="0071425E"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D3CD0" w:rsidRDefault="007D3CD0"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1425E" w:rsidRDefault="0071425E" w:rsidP="007D3CD0">
      <w:pPr>
        <w:suppressAutoHyphens/>
        <w:spacing w:after="0" w:line="240" w:lineRule="auto"/>
        <w:contextualSpacing/>
        <w:jc w:val="center"/>
        <w:rPr>
          <w:rFonts w:ascii="Arial" w:eastAsia="Times New Roman" w:hAnsi="Arial" w:cs="Arial"/>
          <w:b/>
          <w:sz w:val="24"/>
          <w:szCs w:val="24"/>
          <w:lang w:eastAsia="ru-RU"/>
        </w:rPr>
      </w:pPr>
    </w:p>
    <w:p w:rsidR="007D3CD0" w:rsidRPr="007D3CD0" w:rsidRDefault="007D3CD0" w:rsidP="007D3CD0">
      <w:pPr>
        <w:suppressAutoHyphens/>
        <w:spacing w:after="0" w:line="240" w:lineRule="auto"/>
        <w:contextualSpacing/>
        <w:jc w:val="center"/>
        <w:rPr>
          <w:rFonts w:ascii="Arial" w:eastAsia="Times New Roman" w:hAnsi="Arial" w:cs="Arial"/>
          <w:b/>
          <w:sz w:val="24"/>
          <w:szCs w:val="24"/>
          <w:lang w:eastAsia="ru-RU"/>
        </w:rPr>
      </w:pPr>
      <w:r w:rsidRPr="007D3CD0">
        <w:rPr>
          <w:rFonts w:ascii="Arial" w:eastAsia="Times New Roman" w:hAnsi="Arial" w:cs="Arial"/>
          <w:b/>
          <w:sz w:val="24"/>
          <w:szCs w:val="24"/>
          <w:lang w:eastAsia="ru-RU"/>
        </w:rPr>
        <w:lastRenderedPageBreak/>
        <w:t>2. СТРУКТУРА И СОДЕРЖАНИЕ УЧЕБНОЙ ДИСЦИПЛИНЫ</w:t>
      </w:r>
    </w:p>
    <w:p w:rsidR="007D3CD0" w:rsidRPr="007D3CD0" w:rsidRDefault="007D3CD0" w:rsidP="007D3CD0">
      <w:pPr>
        <w:suppressAutoHyphens/>
        <w:spacing w:after="0" w:line="240" w:lineRule="auto"/>
        <w:ind w:left="720"/>
        <w:contextualSpacing/>
        <w:rPr>
          <w:rFonts w:ascii="Arial" w:eastAsia="Times New Roman" w:hAnsi="Arial" w:cs="Arial"/>
          <w:b/>
          <w:sz w:val="24"/>
          <w:szCs w:val="24"/>
          <w:lang w:eastAsia="ru-RU"/>
        </w:rPr>
      </w:pPr>
    </w:p>
    <w:p w:rsidR="007D3CD0" w:rsidRDefault="007D3CD0" w:rsidP="007D3CD0">
      <w:pPr>
        <w:suppressAutoHyphens/>
        <w:spacing w:after="0" w:line="240" w:lineRule="auto"/>
        <w:ind w:firstLine="709"/>
        <w:rPr>
          <w:rFonts w:ascii="Arial" w:eastAsia="Times New Roman" w:hAnsi="Arial" w:cs="Arial"/>
          <w:b/>
          <w:sz w:val="24"/>
          <w:szCs w:val="24"/>
          <w:lang w:eastAsia="ru-RU"/>
        </w:rPr>
      </w:pPr>
      <w:r w:rsidRPr="007D3CD0">
        <w:rPr>
          <w:rFonts w:ascii="Arial" w:eastAsia="Times New Roman" w:hAnsi="Arial" w:cs="Arial"/>
          <w:b/>
          <w:sz w:val="24"/>
          <w:szCs w:val="24"/>
          <w:lang w:eastAsia="ru-RU"/>
        </w:rPr>
        <w:t>2.1. Объем учебной дисциплины и виды учебной работы</w:t>
      </w:r>
    </w:p>
    <w:p w:rsidR="001601E6" w:rsidRPr="007D3CD0" w:rsidRDefault="001601E6" w:rsidP="007D3CD0">
      <w:pPr>
        <w:suppressAutoHyphens/>
        <w:spacing w:after="0" w:line="240" w:lineRule="auto"/>
        <w:ind w:firstLine="709"/>
        <w:rPr>
          <w:rFonts w:ascii="Arial" w:eastAsia="Times New Roman" w:hAnsi="Arial" w:cs="Arial"/>
          <w:b/>
          <w:sz w:val="24"/>
          <w:szCs w:val="24"/>
          <w:lang w:eastAsia="ru-RU"/>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684"/>
      </w:tblGrid>
      <w:tr w:rsidR="007D3CD0" w:rsidRPr="007D3CD0" w:rsidTr="0071425E">
        <w:trPr>
          <w:trHeight w:val="490"/>
        </w:trPr>
        <w:tc>
          <w:tcPr>
            <w:tcW w:w="3622" w:type="pct"/>
            <w:vAlign w:val="center"/>
          </w:tcPr>
          <w:p w:rsidR="007D3CD0" w:rsidRPr="007D3CD0" w:rsidRDefault="007D3CD0" w:rsidP="007D3CD0">
            <w:pPr>
              <w:suppressAutoHyphens/>
              <w:spacing w:after="0"/>
              <w:rPr>
                <w:rFonts w:ascii="Arial" w:eastAsia="Times New Roman" w:hAnsi="Arial" w:cs="Arial"/>
                <w:b/>
                <w:sz w:val="24"/>
                <w:szCs w:val="24"/>
                <w:lang w:eastAsia="ru-RU"/>
              </w:rPr>
            </w:pPr>
            <w:r w:rsidRPr="007D3CD0">
              <w:rPr>
                <w:rFonts w:ascii="Arial" w:eastAsia="Times New Roman" w:hAnsi="Arial" w:cs="Arial"/>
                <w:b/>
                <w:sz w:val="24"/>
                <w:szCs w:val="24"/>
                <w:lang w:eastAsia="ru-RU"/>
              </w:rPr>
              <w:t>Вид учебной работы</w:t>
            </w:r>
          </w:p>
        </w:tc>
        <w:tc>
          <w:tcPr>
            <w:tcW w:w="1378" w:type="pct"/>
            <w:vAlign w:val="center"/>
          </w:tcPr>
          <w:p w:rsidR="007D3CD0" w:rsidRPr="007D3CD0" w:rsidRDefault="007D3CD0" w:rsidP="007D3CD0">
            <w:pPr>
              <w:suppressAutoHyphens/>
              <w:spacing w:after="0"/>
              <w:rPr>
                <w:rFonts w:ascii="Arial" w:eastAsia="Times New Roman" w:hAnsi="Arial" w:cs="Arial"/>
                <w:b/>
                <w:iCs/>
                <w:sz w:val="24"/>
                <w:szCs w:val="24"/>
                <w:lang w:eastAsia="ru-RU"/>
              </w:rPr>
            </w:pPr>
            <w:r w:rsidRPr="007D3CD0">
              <w:rPr>
                <w:rFonts w:ascii="Arial" w:eastAsia="Times New Roman" w:hAnsi="Arial" w:cs="Arial"/>
                <w:b/>
                <w:iCs/>
                <w:sz w:val="24"/>
                <w:szCs w:val="24"/>
                <w:lang w:eastAsia="ru-RU"/>
              </w:rPr>
              <w:t>Объем в часах</w:t>
            </w:r>
          </w:p>
        </w:tc>
      </w:tr>
      <w:tr w:rsidR="007D3CD0" w:rsidRPr="007D3CD0" w:rsidTr="0071425E">
        <w:trPr>
          <w:trHeight w:val="490"/>
        </w:trPr>
        <w:tc>
          <w:tcPr>
            <w:tcW w:w="3622" w:type="pct"/>
            <w:vAlign w:val="center"/>
          </w:tcPr>
          <w:p w:rsidR="007D3CD0" w:rsidRPr="007D3CD0" w:rsidRDefault="007D3CD0" w:rsidP="007D3CD0">
            <w:pPr>
              <w:suppressAutoHyphens/>
              <w:spacing w:after="0"/>
              <w:rPr>
                <w:rFonts w:ascii="Arial" w:eastAsia="Times New Roman" w:hAnsi="Arial" w:cs="Arial"/>
                <w:b/>
                <w:sz w:val="24"/>
                <w:szCs w:val="24"/>
                <w:lang w:eastAsia="ru-RU"/>
              </w:rPr>
            </w:pPr>
            <w:r w:rsidRPr="007D3CD0">
              <w:rPr>
                <w:rFonts w:ascii="Arial" w:eastAsia="Times New Roman" w:hAnsi="Arial" w:cs="Arial"/>
                <w:b/>
                <w:sz w:val="24"/>
                <w:szCs w:val="24"/>
                <w:lang w:eastAsia="ru-RU"/>
              </w:rPr>
              <w:t>Объем образовательной программы учебной дисциплины</w:t>
            </w:r>
          </w:p>
        </w:tc>
        <w:tc>
          <w:tcPr>
            <w:tcW w:w="1378" w:type="pct"/>
            <w:vAlign w:val="center"/>
          </w:tcPr>
          <w:p w:rsidR="007D3CD0" w:rsidRPr="007D3CD0" w:rsidRDefault="001601E6" w:rsidP="007D3CD0">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32</w:t>
            </w:r>
          </w:p>
        </w:tc>
      </w:tr>
      <w:tr w:rsidR="007D3CD0" w:rsidRPr="007D3CD0" w:rsidTr="0071425E">
        <w:trPr>
          <w:trHeight w:val="490"/>
        </w:trPr>
        <w:tc>
          <w:tcPr>
            <w:tcW w:w="3622" w:type="pct"/>
            <w:shd w:val="clear" w:color="auto" w:fill="auto"/>
            <w:vAlign w:val="center"/>
          </w:tcPr>
          <w:p w:rsidR="007D3CD0" w:rsidRPr="007D3CD0" w:rsidRDefault="007D3CD0" w:rsidP="007D3CD0">
            <w:pPr>
              <w:suppressAutoHyphens/>
              <w:spacing w:after="0"/>
              <w:rPr>
                <w:rFonts w:ascii="Arial" w:eastAsia="Times New Roman" w:hAnsi="Arial" w:cs="Arial"/>
                <w:b/>
                <w:sz w:val="24"/>
                <w:szCs w:val="24"/>
                <w:lang w:eastAsia="ru-RU"/>
              </w:rPr>
            </w:pPr>
            <w:r w:rsidRPr="007D3CD0">
              <w:rPr>
                <w:rFonts w:ascii="Arial" w:eastAsia="Times New Roman" w:hAnsi="Arial" w:cs="Arial"/>
                <w:b/>
                <w:sz w:val="24"/>
                <w:szCs w:val="24"/>
                <w:lang w:eastAsia="ru-RU"/>
              </w:rPr>
              <w:t xml:space="preserve">в </w:t>
            </w:r>
            <w:proofErr w:type="spellStart"/>
            <w:r w:rsidRPr="007D3CD0">
              <w:rPr>
                <w:rFonts w:ascii="Arial" w:eastAsia="Times New Roman" w:hAnsi="Arial" w:cs="Arial"/>
                <w:b/>
                <w:sz w:val="24"/>
                <w:szCs w:val="24"/>
                <w:lang w:eastAsia="ru-RU"/>
              </w:rPr>
              <w:t>т.ч</w:t>
            </w:r>
            <w:proofErr w:type="spellEnd"/>
            <w:r w:rsidRPr="007D3CD0">
              <w:rPr>
                <w:rFonts w:ascii="Arial" w:eastAsia="Times New Roman" w:hAnsi="Arial" w:cs="Arial"/>
                <w:b/>
                <w:sz w:val="24"/>
                <w:szCs w:val="24"/>
                <w:lang w:eastAsia="ru-RU"/>
              </w:rPr>
              <w:t>. в форме практической подготовки</w:t>
            </w:r>
          </w:p>
        </w:tc>
        <w:tc>
          <w:tcPr>
            <w:tcW w:w="1378" w:type="pct"/>
            <w:shd w:val="clear" w:color="auto" w:fill="auto"/>
            <w:vAlign w:val="center"/>
          </w:tcPr>
          <w:p w:rsidR="007D3CD0" w:rsidRPr="007D3CD0" w:rsidRDefault="001601E6" w:rsidP="007D3CD0">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16</w:t>
            </w:r>
          </w:p>
        </w:tc>
      </w:tr>
      <w:tr w:rsidR="007D3CD0" w:rsidRPr="007D3CD0" w:rsidTr="0071425E">
        <w:trPr>
          <w:trHeight w:val="336"/>
        </w:trPr>
        <w:tc>
          <w:tcPr>
            <w:tcW w:w="5000" w:type="pct"/>
            <w:gridSpan w:val="2"/>
            <w:vAlign w:val="center"/>
          </w:tcPr>
          <w:p w:rsidR="007D3CD0" w:rsidRPr="007D3CD0" w:rsidRDefault="007D3CD0" w:rsidP="007D3CD0">
            <w:pPr>
              <w:suppressAutoHyphens/>
              <w:spacing w:after="0"/>
              <w:rPr>
                <w:rFonts w:ascii="Arial" w:eastAsia="Times New Roman" w:hAnsi="Arial" w:cs="Arial"/>
                <w:iCs/>
                <w:sz w:val="24"/>
                <w:szCs w:val="24"/>
                <w:lang w:eastAsia="ru-RU"/>
              </w:rPr>
            </w:pPr>
            <w:r w:rsidRPr="007D3CD0">
              <w:rPr>
                <w:rFonts w:ascii="Arial" w:eastAsia="Times New Roman" w:hAnsi="Arial" w:cs="Arial"/>
                <w:sz w:val="24"/>
                <w:szCs w:val="24"/>
                <w:lang w:eastAsia="ru-RU"/>
              </w:rPr>
              <w:t>в т. ч.:</w:t>
            </w:r>
          </w:p>
        </w:tc>
      </w:tr>
      <w:tr w:rsidR="007D3CD0" w:rsidRPr="007D3CD0" w:rsidTr="0071425E">
        <w:trPr>
          <w:trHeight w:val="490"/>
        </w:trPr>
        <w:tc>
          <w:tcPr>
            <w:tcW w:w="3622" w:type="pct"/>
            <w:vAlign w:val="center"/>
          </w:tcPr>
          <w:p w:rsidR="007D3CD0" w:rsidRPr="007D3CD0" w:rsidRDefault="007D3CD0" w:rsidP="007D3CD0">
            <w:pPr>
              <w:suppressAutoHyphens/>
              <w:spacing w:after="0"/>
              <w:rPr>
                <w:rFonts w:ascii="Arial" w:eastAsia="Times New Roman" w:hAnsi="Arial" w:cs="Arial"/>
                <w:sz w:val="24"/>
                <w:szCs w:val="24"/>
                <w:lang w:eastAsia="ru-RU"/>
              </w:rPr>
            </w:pPr>
            <w:r w:rsidRPr="007D3CD0">
              <w:rPr>
                <w:rFonts w:ascii="Arial" w:eastAsia="Times New Roman" w:hAnsi="Arial" w:cs="Arial"/>
                <w:sz w:val="24"/>
                <w:szCs w:val="24"/>
                <w:lang w:eastAsia="ru-RU"/>
              </w:rPr>
              <w:t>теоретическое обучение</w:t>
            </w:r>
          </w:p>
        </w:tc>
        <w:tc>
          <w:tcPr>
            <w:tcW w:w="1378" w:type="pct"/>
            <w:vAlign w:val="center"/>
          </w:tcPr>
          <w:p w:rsidR="007D3CD0" w:rsidRPr="007D3CD0" w:rsidRDefault="001601E6" w:rsidP="007D3CD0">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16</w:t>
            </w:r>
          </w:p>
        </w:tc>
      </w:tr>
      <w:tr w:rsidR="007D3CD0" w:rsidRPr="007D3CD0" w:rsidTr="0071425E">
        <w:trPr>
          <w:trHeight w:val="490"/>
        </w:trPr>
        <w:tc>
          <w:tcPr>
            <w:tcW w:w="3622" w:type="pct"/>
            <w:vAlign w:val="center"/>
          </w:tcPr>
          <w:p w:rsidR="007D3CD0" w:rsidRPr="007D3CD0" w:rsidRDefault="007D3CD0" w:rsidP="007D3CD0">
            <w:pPr>
              <w:suppressAutoHyphens/>
              <w:spacing w:after="0" w:line="240" w:lineRule="auto"/>
              <w:rPr>
                <w:rFonts w:ascii="Arial" w:eastAsia="Times New Roman" w:hAnsi="Arial" w:cs="Arial"/>
                <w:sz w:val="24"/>
                <w:szCs w:val="24"/>
                <w:lang w:eastAsia="ru-RU"/>
              </w:rPr>
            </w:pPr>
            <w:r w:rsidRPr="007D3CD0">
              <w:rPr>
                <w:rFonts w:ascii="Arial" w:eastAsia="Times New Roman" w:hAnsi="Arial" w:cs="Arial"/>
                <w:sz w:val="24"/>
                <w:szCs w:val="24"/>
                <w:lang w:eastAsia="ru-RU"/>
              </w:rPr>
              <w:t>практические занятия</w:t>
            </w:r>
          </w:p>
        </w:tc>
        <w:tc>
          <w:tcPr>
            <w:tcW w:w="1378" w:type="pct"/>
            <w:vAlign w:val="center"/>
          </w:tcPr>
          <w:p w:rsidR="007D3CD0" w:rsidRPr="007D3CD0" w:rsidRDefault="001601E6" w:rsidP="007D3CD0">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16</w:t>
            </w:r>
          </w:p>
        </w:tc>
      </w:tr>
      <w:tr w:rsidR="007D3CD0" w:rsidRPr="007D3CD0" w:rsidTr="0071425E">
        <w:trPr>
          <w:trHeight w:val="267"/>
        </w:trPr>
        <w:tc>
          <w:tcPr>
            <w:tcW w:w="3622" w:type="pct"/>
            <w:vAlign w:val="center"/>
          </w:tcPr>
          <w:p w:rsidR="007D3CD0" w:rsidRPr="007D3CD0" w:rsidRDefault="007D3CD0" w:rsidP="007D3CD0">
            <w:pPr>
              <w:suppressAutoHyphens/>
              <w:spacing w:after="0" w:line="240" w:lineRule="auto"/>
              <w:rPr>
                <w:rFonts w:ascii="Arial" w:eastAsia="Times New Roman" w:hAnsi="Arial" w:cs="Arial"/>
                <w:i/>
                <w:sz w:val="24"/>
                <w:szCs w:val="24"/>
                <w:lang w:eastAsia="ru-RU"/>
              </w:rPr>
            </w:pPr>
            <w:r w:rsidRPr="007D3CD0">
              <w:rPr>
                <w:rFonts w:ascii="Arial" w:eastAsia="Times New Roman" w:hAnsi="Arial" w:cs="Arial"/>
                <w:i/>
                <w:sz w:val="24"/>
                <w:szCs w:val="24"/>
                <w:lang w:eastAsia="ru-RU"/>
              </w:rPr>
              <w:t>Самостоятельная работа</w:t>
            </w:r>
          </w:p>
        </w:tc>
        <w:tc>
          <w:tcPr>
            <w:tcW w:w="1378" w:type="pct"/>
            <w:vAlign w:val="center"/>
          </w:tcPr>
          <w:p w:rsidR="007D3CD0" w:rsidRPr="007D3CD0" w:rsidRDefault="007D3CD0" w:rsidP="007D3CD0">
            <w:pPr>
              <w:suppressAutoHyphens/>
              <w:spacing w:after="0"/>
              <w:jc w:val="center"/>
              <w:rPr>
                <w:rFonts w:ascii="Arial" w:eastAsia="Times New Roman" w:hAnsi="Arial" w:cs="Arial"/>
                <w:iCs/>
                <w:sz w:val="24"/>
                <w:szCs w:val="24"/>
                <w:lang w:eastAsia="ru-RU"/>
              </w:rPr>
            </w:pPr>
            <w:r w:rsidRPr="007D3CD0">
              <w:rPr>
                <w:rFonts w:ascii="Arial" w:eastAsia="Times New Roman" w:hAnsi="Arial" w:cs="Arial"/>
                <w:iCs/>
                <w:sz w:val="24"/>
                <w:szCs w:val="24"/>
                <w:lang w:eastAsia="ru-RU"/>
              </w:rPr>
              <w:t>-</w:t>
            </w:r>
          </w:p>
        </w:tc>
      </w:tr>
      <w:tr w:rsidR="007D3CD0" w:rsidRPr="007D3CD0" w:rsidTr="0071425E">
        <w:trPr>
          <w:trHeight w:val="331"/>
        </w:trPr>
        <w:tc>
          <w:tcPr>
            <w:tcW w:w="3622" w:type="pct"/>
            <w:vAlign w:val="center"/>
          </w:tcPr>
          <w:p w:rsidR="007D3CD0" w:rsidRPr="007D3CD0" w:rsidRDefault="007D3CD0" w:rsidP="007D3CD0">
            <w:pPr>
              <w:suppressAutoHyphens/>
              <w:spacing w:after="0"/>
              <w:rPr>
                <w:rFonts w:ascii="Arial" w:eastAsia="Times New Roman" w:hAnsi="Arial" w:cs="Arial"/>
                <w:i/>
                <w:sz w:val="24"/>
                <w:szCs w:val="24"/>
                <w:lang w:eastAsia="ru-RU"/>
              </w:rPr>
            </w:pPr>
            <w:r w:rsidRPr="007D3CD0">
              <w:rPr>
                <w:rFonts w:ascii="Arial" w:eastAsia="Times New Roman" w:hAnsi="Arial" w:cs="Arial"/>
                <w:b/>
                <w:iCs/>
                <w:sz w:val="24"/>
                <w:szCs w:val="24"/>
                <w:lang w:eastAsia="ru-RU"/>
              </w:rPr>
              <w:t>Промежуточная аттестация</w:t>
            </w:r>
          </w:p>
        </w:tc>
        <w:tc>
          <w:tcPr>
            <w:tcW w:w="1378" w:type="pct"/>
            <w:vAlign w:val="center"/>
          </w:tcPr>
          <w:p w:rsidR="007D3CD0" w:rsidRPr="007D3CD0" w:rsidRDefault="007D3CD0" w:rsidP="007D3CD0">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2</w:t>
            </w:r>
          </w:p>
        </w:tc>
      </w:tr>
    </w:tbl>
    <w:p w:rsidR="007D3CD0" w:rsidRPr="007D3CD0" w:rsidRDefault="007D3CD0" w:rsidP="007D3CD0">
      <w:pPr>
        <w:rPr>
          <w:rFonts w:ascii="Arial" w:eastAsia="Times New Roman" w:hAnsi="Arial" w:cs="Arial"/>
          <w:b/>
          <w:i/>
          <w:sz w:val="24"/>
          <w:szCs w:val="24"/>
          <w:lang w:eastAsia="ru-RU"/>
        </w:rPr>
        <w:sectPr w:rsidR="007D3CD0" w:rsidRPr="007D3CD0" w:rsidSect="00102E53">
          <w:footerReference w:type="default" r:id="rId8"/>
          <w:pgSz w:w="11906" w:h="16838"/>
          <w:pgMar w:top="1134" w:right="850" w:bottom="1134" w:left="1701" w:header="709" w:footer="158" w:gutter="0"/>
          <w:cols w:space="720"/>
          <w:docGrid w:linePitch="299"/>
        </w:sectPr>
      </w:pPr>
    </w:p>
    <w:p w:rsidR="007D3CD0" w:rsidRPr="007D3CD0" w:rsidRDefault="007D3CD0" w:rsidP="007D3CD0">
      <w:pPr>
        <w:ind w:firstLine="709"/>
        <w:rPr>
          <w:rFonts w:ascii="Arial" w:eastAsia="Times New Roman" w:hAnsi="Arial" w:cs="Arial"/>
          <w:b/>
          <w:bCs/>
          <w:sz w:val="24"/>
          <w:szCs w:val="24"/>
          <w:lang w:eastAsia="ru-RU"/>
        </w:rPr>
      </w:pPr>
      <w:r w:rsidRPr="007D3CD0">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7714"/>
        <w:gridCol w:w="2184"/>
        <w:gridCol w:w="2887"/>
      </w:tblGrid>
      <w:tr w:rsidR="007D3CD0" w:rsidRPr="000F6D48" w:rsidTr="001C4CED">
        <w:trPr>
          <w:trHeight w:val="21"/>
        </w:trPr>
        <w:tc>
          <w:tcPr>
            <w:tcW w:w="815" w:type="pct"/>
            <w:vAlign w:val="center"/>
          </w:tcPr>
          <w:p w:rsidR="007D3CD0" w:rsidRPr="000F6D48" w:rsidRDefault="007D3CD0" w:rsidP="007D3CD0">
            <w:pPr>
              <w:suppressAutoHyphens/>
              <w:jc w:val="center"/>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Наименование разделов и тем</w:t>
            </w:r>
          </w:p>
        </w:tc>
        <w:tc>
          <w:tcPr>
            <w:tcW w:w="2525" w:type="pct"/>
            <w:vAlign w:val="center"/>
          </w:tcPr>
          <w:p w:rsidR="007D3CD0" w:rsidRPr="000F6D48" w:rsidRDefault="007D3CD0" w:rsidP="007D3CD0">
            <w:pPr>
              <w:suppressAutoHyphens/>
              <w:jc w:val="center"/>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0F6D48">
              <w:rPr>
                <w:rFonts w:ascii="Arial" w:eastAsia="Times New Roman" w:hAnsi="Arial" w:cs="Arial"/>
                <w:b/>
                <w:bCs/>
                <w:sz w:val="24"/>
                <w:szCs w:val="24"/>
                <w:lang w:eastAsia="ru-RU"/>
              </w:rPr>
              <w:t>обучающихся</w:t>
            </w:r>
            <w:proofErr w:type="gramEnd"/>
          </w:p>
        </w:tc>
        <w:tc>
          <w:tcPr>
            <w:tcW w:w="715" w:type="pct"/>
            <w:vAlign w:val="center"/>
          </w:tcPr>
          <w:p w:rsidR="007D3CD0" w:rsidRPr="000F6D48" w:rsidRDefault="007D3CD0" w:rsidP="007D3CD0">
            <w:pPr>
              <w:suppressAutoHyphens/>
              <w:spacing w:after="0" w:line="240" w:lineRule="auto"/>
              <w:jc w:val="center"/>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 xml:space="preserve">Объем, акад. </w:t>
            </w:r>
            <w:proofErr w:type="gramStart"/>
            <w:r w:rsidRPr="000F6D48">
              <w:rPr>
                <w:rFonts w:ascii="Arial" w:eastAsia="Times New Roman" w:hAnsi="Arial" w:cs="Arial"/>
                <w:b/>
                <w:bCs/>
                <w:sz w:val="24"/>
                <w:szCs w:val="24"/>
                <w:lang w:eastAsia="ru-RU"/>
              </w:rPr>
              <w:t>ч</w:t>
            </w:r>
            <w:proofErr w:type="gramEnd"/>
            <w:r w:rsidRPr="000F6D48">
              <w:rPr>
                <w:rFonts w:ascii="Arial" w:eastAsia="Times New Roman" w:hAnsi="Arial" w:cs="Arial"/>
                <w:b/>
                <w:bCs/>
                <w:sz w:val="24"/>
                <w:szCs w:val="24"/>
                <w:lang w:eastAsia="ru-RU"/>
              </w:rPr>
              <w:t xml:space="preserve"> / </w:t>
            </w:r>
          </w:p>
          <w:p w:rsidR="007D3CD0" w:rsidRPr="000F6D48" w:rsidRDefault="007D3CD0" w:rsidP="007D3CD0">
            <w:pPr>
              <w:suppressAutoHyphens/>
              <w:spacing w:after="0" w:line="240" w:lineRule="auto"/>
              <w:jc w:val="center"/>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 xml:space="preserve">в том числе в форме практической подготовки, акад. </w:t>
            </w:r>
            <w:proofErr w:type="gramStart"/>
            <w:r w:rsidRPr="000F6D48">
              <w:rPr>
                <w:rFonts w:ascii="Arial" w:eastAsia="Times New Roman" w:hAnsi="Arial" w:cs="Arial"/>
                <w:b/>
                <w:bCs/>
                <w:sz w:val="24"/>
                <w:szCs w:val="24"/>
                <w:lang w:eastAsia="ru-RU"/>
              </w:rPr>
              <w:t>ч</w:t>
            </w:r>
            <w:proofErr w:type="gramEnd"/>
            <w:r w:rsidRPr="000F6D48">
              <w:rPr>
                <w:rFonts w:ascii="Arial" w:eastAsia="Times New Roman" w:hAnsi="Arial" w:cs="Arial"/>
                <w:b/>
                <w:bCs/>
                <w:sz w:val="24"/>
                <w:szCs w:val="24"/>
                <w:lang w:eastAsia="ru-RU"/>
              </w:rPr>
              <w:t>.</w:t>
            </w:r>
          </w:p>
        </w:tc>
        <w:tc>
          <w:tcPr>
            <w:tcW w:w="945" w:type="pct"/>
            <w:vAlign w:val="center"/>
          </w:tcPr>
          <w:p w:rsidR="007D3CD0" w:rsidRPr="000F6D48" w:rsidRDefault="007D3CD0" w:rsidP="007D3CD0">
            <w:pPr>
              <w:suppressAutoHyphens/>
              <w:jc w:val="center"/>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 xml:space="preserve">Коды компетенций и личностных результатов </w:t>
            </w:r>
            <w:proofErr w:type="gramStart"/>
            <w:r w:rsidRPr="000F6D48">
              <w:rPr>
                <w:rFonts w:ascii="Arial" w:eastAsia="Times New Roman" w:hAnsi="Arial" w:cs="Arial"/>
                <w:b/>
                <w:bCs/>
                <w:sz w:val="24"/>
                <w:szCs w:val="24"/>
                <w:lang w:eastAsia="ru-RU"/>
              </w:rPr>
              <w:t>формированию</w:t>
            </w:r>
            <w:proofErr w:type="gramEnd"/>
            <w:r w:rsidRPr="000F6D48">
              <w:rPr>
                <w:rFonts w:ascii="Arial" w:eastAsia="Times New Roman" w:hAnsi="Arial" w:cs="Arial"/>
                <w:b/>
                <w:bCs/>
                <w:sz w:val="24"/>
                <w:szCs w:val="24"/>
                <w:lang w:eastAsia="ru-RU"/>
              </w:rPr>
              <w:t xml:space="preserve"> которых способствует элемент программы</w:t>
            </w:r>
          </w:p>
        </w:tc>
      </w:tr>
      <w:tr w:rsidR="007D3CD0" w:rsidRPr="000F6D48" w:rsidTr="001C4CED">
        <w:trPr>
          <w:trHeight w:val="389"/>
        </w:trPr>
        <w:tc>
          <w:tcPr>
            <w:tcW w:w="815" w:type="pct"/>
          </w:tcPr>
          <w:p w:rsidR="007D3CD0" w:rsidRPr="000F6D48" w:rsidRDefault="007D3CD0" w:rsidP="007D3CD0">
            <w:pPr>
              <w:spacing w:after="0" w:line="240" w:lineRule="auto"/>
              <w:jc w:val="center"/>
              <w:rPr>
                <w:rFonts w:ascii="Arial" w:eastAsia="Times New Roman" w:hAnsi="Arial" w:cs="Arial"/>
                <w:b/>
                <w:bCs/>
                <w:i/>
                <w:iCs/>
                <w:sz w:val="24"/>
                <w:szCs w:val="24"/>
                <w:lang w:eastAsia="ru-RU"/>
              </w:rPr>
            </w:pPr>
            <w:r w:rsidRPr="000F6D48">
              <w:rPr>
                <w:rFonts w:ascii="Arial" w:eastAsia="Times New Roman" w:hAnsi="Arial" w:cs="Arial"/>
                <w:b/>
                <w:bCs/>
                <w:i/>
                <w:iCs/>
                <w:sz w:val="24"/>
                <w:szCs w:val="24"/>
                <w:lang w:eastAsia="ru-RU"/>
              </w:rPr>
              <w:t>1</w:t>
            </w:r>
          </w:p>
        </w:tc>
        <w:tc>
          <w:tcPr>
            <w:tcW w:w="2525" w:type="pct"/>
          </w:tcPr>
          <w:p w:rsidR="007D3CD0" w:rsidRPr="000F6D48" w:rsidRDefault="007D3CD0" w:rsidP="007D3CD0">
            <w:pPr>
              <w:spacing w:after="0" w:line="240" w:lineRule="auto"/>
              <w:jc w:val="center"/>
              <w:rPr>
                <w:rFonts w:ascii="Arial" w:eastAsia="Times New Roman" w:hAnsi="Arial" w:cs="Arial"/>
                <w:b/>
                <w:bCs/>
                <w:i/>
                <w:iCs/>
                <w:sz w:val="24"/>
                <w:szCs w:val="24"/>
                <w:lang w:eastAsia="ru-RU"/>
              </w:rPr>
            </w:pPr>
            <w:r w:rsidRPr="000F6D48">
              <w:rPr>
                <w:rFonts w:ascii="Arial" w:eastAsia="Times New Roman" w:hAnsi="Arial" w:cs="Arial"/>
                <w:b/>
                <w:bCs/>
                <w:i/>
                <w:iCs/>
                <w:sz w:val="24"/>
                <w:szCs w:val="24"/>
                <w:lang w:eastAsia="ru-RU"/>
              </w:rPr>
              <w:t>2</w:t>
            </w:r>
          </w:p>
        </w:tc>
        <w:tc>
          <w:tcPr>
            <w:tcW w:w="715" w:type="pct"/>
          </w:tcPr>
          <w:p w:rsidR="007D3CD0" w:rsidRPr="000F6D48" w:rsidRDefault="007D3CD0" w:rsidP="007D3CD0">
            <w:pPr>
              <w:spacing w:after="0" w:line="240" w:lineRule="auto"/>
              <w:jc w:val="center"/>
              <w:rPr>
                <w:rFonts w:ascii="Arial" w:eastAsia="Times New Roman" w:hAnsi="Arial" w:cs="Arial"/>
                <w:b/>
                <w:bCs/>
                <w:i/>
                <w:iCs/>
                <w:sz w:val="24"/>
                <w:szCs w:val="24"/>
                <w:lang w:eastAsia="ru-RU"/>
              </w:rPr>
            </w:pPr>
            <w:r w:rsidRPr="000F6D48">
              <w:rPr>
                <w:rFonts w:ascii="Arial" w:eastAsia="Times New Roman" w:hAnsi="Arial" w:cs="Arial"/>
                <w:b/>
                <w:bCs/>
                <w:i/>
                <w:iCs/>
                <w:sz w:val="24"/>
                <w:szCs w:val="24"/>
                <w:lang w:eastAsia="ru-RU"/>
              </w:rPr>
              <w:t>3</w:t>
            </w:r>
          </w:p>
        </w:tc>
        <w:tc>
          <w:tcPr>
            <w:tcW w:w="945" w:type="pct"/>
          </w:tcPr>
          <w:p w:rsidR="007D3CD0" w:rsidRPr="000F6D48" w:rsidRDefault="007D3CD0" w:rsidP="007D3CD0">
            <w:pPr>
              <w:spacing w:after="0" w:line="240" w:lineRule="auto"/>
              <w:jc w:val="center"/>
              <w:rPr>
                <w:rFonts w:ascii="Arial" w:eastAsia="Times New Roman" w:hAnsi="Arial" w:cs="Arial"/>
                <w:b/>
                <w:bCs/>
                <w:i/>
                <w:iCs/>
                <w:sz w:val="24"/>
                <w:szCs w:val="24"/>
                <w:lang w:eastAsia="ru-RU"/>
              </w:rPr>
            </w:pPr>
            <w:r w:rsidRPr="000F6D48">
              <w:rPr>
                <w:rFonts w:ascii="Arial" w:eastAsia="Times New Roman" w:hAnsi="Arial" w:cs="Arial"/>
                <w:b/>
                <w:bCs/>
                <w:i/>
                <w:iCs/>
                <w:sz w:val="24"/>
                <w:szCs w:val="24"/>
                <w:lang w:eastAsia="ru-RU"/>
              </w:rPr>
              <w:t>4</w:t>
            </w:r>
          </w:p>
        </w:tc>
      </w:tr>
      <w:tr w:rsidR="0071425E" w:rsidRPr="000F6D48" w:rsidTr="0071425E">
        <w:trPr>
          <w:trHeight w:val="389"/>
        </w:trPr>
        <w:tc>
          <w:tcPr>
            <w:tcW w:w="5000" w:type="pct"/>
            <w:gridSpan w:val="4"/>
          </w:tcPr>
          <w:p w:rsidR="0071425E" w:rsidRPr="000F6D48" w:rsidRDefault="00C86A5C" w:rsidP="00C86A5C">
            <w:pPr>
              <w:pStyle w:val="Default"/>
              <w:rPr>
                <w:rFonts w:ascii="Arial" w:hAnsi="Arial" w:cs="Arial"/>
              </w:rPr>
            </w:pPr>
            <w:r w:rsidRPr="000F6D48">
              <w:rPr>
                <w:rFonts w:ascii="Arial" w:hAnsi="Arial" w:cs="Arial"/>
                <w:b/>
                <w:bCs/>
                <w:i/>
                <w:iCs/>
              </w:rPr>
              <w:t xml:space="preserve">Раздел 1 Бережливое производство: основные понятия, принципы, методология, </w:t>
            </w:r>
            <w:proofErr w:type="spellStart"/>
            <w:r w:rsidRPr="000F6D48">
              <w:rPr>
                <w:rFonts w:ascii="Arial" w:hAnsi="Arial" w:cs="Arial"/>
                <w:b/>
                <w:bCs/>
                <w:i/>
                <w:iCs/>
              </w:rPr>
              <w:t>проблематизация</w:t>
            </w:r>
            <w:proofErr w:type="spellEnd"/>
            <w:r w:rsidRPr="000F6D48">
              <w:rPr>
                <w:rFonts w:ascii="Arial" w:hAnsi="Arial" w:cs="Arial"/>
                <w:b/>
                <w:bCs/>
                <w:i/>
                <w:iCs/>
              </w:rPr>
              <w:t xml:space="preserve">              12</w:t>
            </w:r>
          </w:p>
        </w:tc>
      </w:tr>
      <w:tr w:rsidR="00C86A5C" w:rsidRPr="000F6D48" w:rsidTr="001C4CED">
        <w:trPr>
          <w:trHeight w:val="505"/>
        </w:trPr>
        <w:tc>
          <w:tcPr>
            <w:tcW w:w="815" w:type="pct"/>
            <w:vMerge w:val="restart"/>
          </w:tcPr>
          <w:p w:rsidR="00C86A5C" w:rsidRPr="000F6D48" w:rsidRDefault="00C86A5C" w:rsidP="00C86A5C">
            <w:pPr>
              <w:spacing w:after="0" w:line="240" w:lineRule="auto"/>
              <w:rPr>
                <w:rFonts w:ascii="Arial" w:eastAsia="Times New Roman" w:hAnsi="Arial" w:cs="Arial"/>
                <w:bCs/>
                <w:sz w:val="24"/>
                <w:szCs w:val="24"/>
                <w:lang w:eastAsia="ru-RU"/>
              </w:rPr>
            </w:pPr>
            <w:r w:rsidRPr="000F6D48">
              <w:rPr>
                <w:rFonts w:ascii="Arial" w:eastAsia="Times New Roman" w:hAnsi="Arial" w:cs="Arial"/>
                <w:bCs/>
                <w:sz w:val="24"/>
                <w:szCs w:val="24"/>
                <w:lang w:eastAsia="ru-RU"/>
              </w:rPr>
              <w:t>Тема 1.1</w:t>
            </w:r>
          </w:p>
          <w:p w:rsidR="00C86A5C" w:rsidRPr="000F6D48" w:rsidRDefault="00C86A5C" w:rsidP="00C86A5C">
            <w:pPr>
              <w:spacing w:after="0" w:line="240" w:lineRule="auto"/>
              <w:rPr>
                <w:rFonts w:ascii="Arial" w:eastAsia="Times New Roman" w:hAnsi="Arial" w:cs="Arial"/>
                <w:sz w:val="24"/>
                <w:szCs w:val="24"/>
                <w:lang w:eastAsia="ru-RU"/>
              </w:rPr>
            </w:pPr>
            <w:r w:rsidRPr="000F6D48">
              <w:rPr>
                <w:rFonts w:ascii="Arial" w:eastAsia="Times New Roman" w:hAnsi="Arial" w:cs="Arial"/>
                <w:bCs/>
                <w:sz w:val="24"/>
                <w:szCs w:val="24"/>
                <w:lang w:eastAsia="ru-RU"/>
              </w:rPr>
              <w:t>Основные понятия и методология бережливого производства</w:t>
            </w:r>
          </w:p>
        </w:tc>
        <w:tc>
          <w:tcPr>
            <w:tcW w:w="2525" w:type="pct"/>
          </w:tcPr>
          <w:p w:rsidR="00C86A5C" w:rsidRPr="000F6D48" w:rsidRDefault="00C86A5C" w:rsidP="007D3CD0">
            <w:pPr>
              <w:spacing w:after="0" w:line="240" w:lineRule="auto"/>
              <w:rPr>
                <w:rFonts w:ascii="Arial" w:eastAsia="Times New Roman" w:hAnsi="Arial" w:cs="Arial"/>
                <w:b/>
                <w:bCs/>
                <w:i/>
                <w:sz w:val="24"/>
                <w:szCs w:val="24"/>
                <w:lang w:eastAsia="ru-RU"/>
              </w:rPr>
            </w:pPr>
            <w:r w:rsidRPr="000F6D48">
              <w:rPr>
                <w:rFonts w:ascii="Arial" w:eastAsia="Times New Roman" w:hAnsi="Arial" w:cs="Arial"/>
                <w:b/>
                <w:bCs/>
                <w:sz w:val="24"/>
                <w:szCs w:val="24"/>
                <w:lang w:eastAsia="ru-RU"/>
              </w:rPr>
              <w:t>Содержание учебного материала</w:t>
            </w:r>
          </w:p>
        </w:tc>
        <w:tc>
          <w:tcPr>
            <w:tcW w:w="715" w:type="pct"/>
            <w:vAlign w:val="center"/>
          </w:tcPr>
          <w:p w:rsidR="00C86A5C" w:rsidRPr="000F6D48" w:rsidRDefault="000F6D48" w:rsidP="007D3CD0">
            <w:pPr>
              <w:suppressAutoHyphens/>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4</w:t>
            </w:r>
          </w:p>
        </w:tc>
        <w:tc>
          <w:tcPr>
            <w:tcW w:w="945" w:type="pct"/>
            <w:vMerge w:val="restart"/>
          </w:tcPr>
          <w:p w:rsidR="00C86A5C" w:rsidRPr="000F6D48" w:rsidRDefault="00C86A5C" w:rsidP="001C4CED">
            <w:pPr>
              <w:spacing w:after="0" w:line="240" w:lineRule="auto"/>
              <w:jc w:val="center"/>
              <w:rPr>
                <w:rFonts w:ascii="Arial" w:eastAsia="Times New Roman" w:hAnsi="Arial" w:cs="Arial"/>
                <w:bCs/>
                <w:iCs/>
                <w:sz w:val="24"/>
                <w:szCs w:val="24"/>
                <w:lang w:eastAsia="ru-RU"/>
              </w:rPr>
            </w:pPr>
            <w:proofErr w:type="gramStart"/>
            <w:r w:rsidRPr="000F6D48">
              <w:rPr>
                <w:rFonts w:ascii="Arial" w:eastAsia="Times New Roman" w:hAnsi="Arial" w:cs="Arial"/>
                <w:bCs/>
                <w:iCs/>
                <w:sz w:val="24"/>
                <w:szCs w:val="24"/>
                <w:lang w:eastAsia="ru-RU"/>
              </w:rPr>
              <w:t>ОК</w:t>
            </w:r>
            <w:proofErr w:type="gramEnd"/>
            <w:r w:rsidRPr="000F6D48">
              <w:rPr>
                <w:rFonts w:ascii="Arial" w:eastAsia="Times New Roman" w:hAnsi="Arial" w:cs="Arial"/>
                <w:bCs/>
                <w:iCs/>
                <w:sz w:val="24"/>
                <w:szCs w:val="24"/>
                <w:lang w:eastAsia="ru-RU"/>
              </w:rPr>
              <w:t xml:space="preserve"> 07</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1.1</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1.2</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2.1</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2.2</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3.1</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3.2</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ЛР 1-ЛР 17</w:t>
            </w:r>
          </w:p>
        </w:tc>
      </w:tr>
      <w:tr w:rsidR="00C86A5C" w:rsidRPr="000F6D48" w:rsidTr="001C4CED">
        <w:trPr>
          <w:trHeight w:val="1369"/>
        </w:trPr>
        <w:tc>
          <w:tcPr>
            <w:tcW w:w="815" w:type="pct"/>
            <w:vMerge/>
          </w:tcPr>
          <w:p w:rsidR="00C86A5C" w:rsidRPr="000F6D48" w:rsidRDefault="00C86A5C" w:rsidP="007D3CD0">
            <w:pPr>
              <w:spacing w:after="0"/>
              <w:rPr>
                <w:rFonts w:ascii="Arial" w:eastAsia="Times New Roman" w:hAnsi="Arial" w:cs="Arial"/>
                <w:bCs/>
                <w:i/>
                <w:sz w:val="24"/>
                <w:szCs w:val="24"/>
                <w:lang w:eastAsia="ru-RU"/>
              </w:rPr>
            </w:pPr>
          </w:p>
        </w:tc>
        <w:tc>
          <w:tcPr>
            <w:tcW w:w="2525" w:type="pct"/>
          </w:tcPr>
          <w:p w:rsidR="00C86A5C" w:rsidRPr="000F6D48" w:rsidRDefault="00C86A5C">
            <w:pPr>
              <w:pStyle w:val="Default"/>
              <w:rPr>
                <w:rFonts w:ascii="Arial" w:hAnsi="Arial" w:cs="Arial"/>
              </w:rPr>
            </w:pPr>
            <w:r w:rsidRPr="000F6D48">
              <w:rPr>
                <w:rFonts w:ascii="Arial" w:hAnsi="Arial" w:cs="Arial"/>
              </w:rPr>
              <w:t xml:space="preserve">Цели, задачи учебной дисциплины «Основы бережливого производства». Области применения бережливого производства (БП). История создания моделей бережливого производства. Преимущества и недостатки БП. Серия ГОСТ </w:t>
            </w:r>
            <w:proofErr w:type="gramStart"/>
            <w:r w:rsidRPr="000F6D48">
              <w:rPr>
                <w:rFonts w:ascii="Arial" w:hAnsi="Arial" w:cs="Arial"/>
              </w:rPr>
              <w:t>Р</w:t>
            </w:r>
            <w:proofErr w:type="gramEnd"/>
            <w:r w:rsidRPr="000F6D48">
              <w:rPr>
                <w:rFonts w:ascii="Arial" w:hAnsi="Arial" w:cs="Arial"/>
              </w:rPr>
              <w:t xml:space="preserve"> «Бережливое производство». Примеры внедрения бережливого производства (</w:t>
            </w:r>
            <w:proofErr w:type="spellStart"/>
            <w:r w:rsidRPr="000F6D48">
              <w:rPr>
                <w:rFonts w:ascii="Arial" w:hAnsi="Arial" w:cs="Arial"/>
              </w:rPr>
              <w:t>Госкорпорация</w:t>
            </w:r>
            <w:proofErr w:type="spellEnd"/>
            <w:r w:rsidRPr="000F6D48">
              <w:rPr>
                <w:rFonts w:ascii="Arial" w:hAnsi="Arial" w:cs="Arial"/>
              </w:rPr>
              <w:t xml:space="preserve"> "</w:t>
            </w:r>
            <w:proofErr w:type="spellStart"/>
            <w:r w:rsidRPr="000F6D48">
              <w:rPr>
                <w:rFonts w:ascii="Arial" w:hAnsi="Arial" w:cs="Arial"/>
              </w:rPr>
              <w:t>Росатом</w:t>
            </w:r>
            <w:proofErr w:type="spellEnd"/>
            <w:r w:rsidRPr="000F6D48">
              <w:rPr>
                <w:rFonts w:ascii="Arial" w:hAnsi="Arial" w:cs="Arial"/>
              </w:rPr>
              <w:t xml:space="preserve">", ПАО "КАМАЗ", "Группа ГАЗ", ОАО "РЖД", </w:t>
            </w:r>
            <w:proofErr w:type="spellStart"/>
            <w:r w:rsidRPr="000F6D48">
              <w:rPr>
                <w:rFonts w:ascii="Arial" w:hAnsi="Arial" w:cs="Arial"/>
              </w:rPr>
              <w:t>Госкорпорация</w:t>
            </w:r>
            <w:proofErr w:type="spellEnd"/>
            <w:r w:rsidRPr="000F6D48">
              <w:rPr>
                <w:rFonts w:ascii="Arial" w:hAnsi="Arial" w:cs="Arial"/>
              </w:rPr>
              <w:t xml:space="preserve"> "</w:t>
            </w:r>
            <w:proofErr w:type="spellStart"/>
            <w:r w:rsidRPr="000F6D48">
              <w:rPr>
                <w:rFonts w:ascii="Arial" w:hAnsi="Arial" w:cs="Arial"/>
              </w:rPr>
              <w:t>Ростех</w:t>
            </w:r>
            <w:proofErr w:type="spellEnd"/>
            <w:r w:rsidRPr="000F6D48">
              <w:rPr>
                <w:rFonts w:ascii="Arial" w:hAnsi="Arial" w:cs="Arial"/>
              </w:rPr>
              <w:t>", ПАО "Сбербанк России")</w:t>
            </w:r>
          </w:p>
        </w:tc>
        <w:tc>
          <w:tcPr>
            <w:tcW w:w="715" w:type="pct"/>
            <w:vAlign w:val="center"/>
          </w:tcPr>
          <w:p w:rsidR="00C86A5C" w:rsidRPr="000F6D48" w:rsidRDefault="00C86A5C" w:rsidP="007D3CD0">
            <w:pPr>
              <w:suppressAutoHyphens/>
              <w:spacing w:after="0" w:line="240" w:lineRule="auto"/>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t>2</w:t>
            </w:r>
          </w:p>
        </w:tc>
        <w:tc>
          <w:tcPr>
            <w:tcW w:w="945" w:type="pct"/>
            <w:vMerge/>
          </w:tcPr>
          <w:p w:rsidR="00C86A5C" w:rsidRPr="000F6D48" w:rsidRDefault="00C86A5C" w:rsidP="007D3CD0">
            <w:pPr>
              <w:spacing w:after="0" w:line="240" w:lineRule="auto"/>
              <w:jc w:val="center"/>
              <w:rPr>
                <w:rFonts w:ascii="Arial" w:eastAsia="Times New Roman" w:hAnsi="Arial" w:cs="Arial"/>
                <w:bCs/>
                <w:i/>
                <w:sz w:val="24"/>
                <w:szCs w:val="24"/>
                <w:lang w:eastAsia="ru-RU"/>
              </w:rPr>
            </w:pPr>
          </w:p>
        </w:tc>
      </w:tr>
      <w:tr w:rsidR="00C86A5C" w:rsidRPr="000F6D48" w:rsidTr="00C86A5C">
        <w:trPr>
          <w:trHeight w:val="1096"/>
        </w:trPr>
        <w:tc>
          <w:tcPr>
            <w:tcW w:w="815" w:type="pct"/>
            <w:vMerge/>
          </w:tcPr>
          <w:p w:rsidR="00C86A5C" w:rsidRPr="000F6D48" w:rsidRDefault="00C86A5C" w:rsidP="007D3CD0">
            <w:pPr>
              <w:spacing w:after="0"/>
              <w:rPr>
                <w:rFonts w:ascii="Arial" w:eastAsia="Times New Roman" w:hAnsi="Arial" w:cs="Arial"/>
                <w:bCs/>
                <w:i/>
                <w:sz w:val="24"/>
                <w:szCs w:val="24"/>
                <w:lang w:eastAsia="ru-RU"/>
              </w:rPr>
            </w:pPr>
          </w:p>
        </w:tc>
        <w:tc>
          <w:tcPr>
            <w:tcW w:w="2525" w:type="pct"/>
          </w:tcPr>
          <w:p w:rsidR="00C86A5C" w:rsidRPr="000F6D48" w:rsidRDefault="00C86A5C">
            <w:pPr>
              <w:pStyle w:val="Default"/>
              <w:rPr>
                <w:rFonts w:ascii="Arial" w:hAnsi="Arial" w:cs="Arial"/>
              </w:rPr>
            </w:pPr>
            <w:r w:rsidRPr="000F6D48">
              <w:rPr>
                <w:rFonts w:ascii="Arial" w:hAnsi="Arial" w:cs="Arial"/>
                <w:b/>
                <w:bCs/>
              </w:rPr>
              <w:t xml:space="preserve">В том числе практических занятий </w:t>
            </w:r>
          </w:p>
          <w:p w:rsidR="00C86A5C" w:rsidRPr="000F6D48" w:rsidRDefault="00C86A5C">
            <w:pPr>
              <w:pStyle w:val="Default"/>
              <w:rPr>
                <w:rFonts w:ascii="Arial" w:hAnsi="Arial" w:cs="Arial"/>
              </w:rPr>
            </w:pPr>
            <w:r w:rsidRPr="000F6D48">
              <w:rPr>
                <w:rFonts w:ascii="Arial" w:hAnsi="Arial" w:cs="Arial"/>
                <w:b/>
              </w:rPr>
              <w:t>Практическое занятие № 1.</w:t>
            </w:r>
            <w:r w:rsidRPr="000F6D48">
              <w:rPr>
                <w:rFonts w:ascii="Arial" w:hAnsi="Arial" w:cs="Arial"/>
              </w:rPr>
              <w:t xml:space="preserve"> Фабрика процессов как эффективный способ обучения оптимизации производственного процесса (деловая имитационная игра) </w:t>
            </w:r>
          </w:p>
        </w:tc>
        <w:tc>
          <w:tcPr>
            <w:tcW w:w="715" w:type="pct"/>
            <w:vAlign w:val="center"/>
          </w:tcPr>
          <w:p w:rsidR="00C86A5C" w:rsidRPr="000F6D48" w:rsidRDefault="00C86A5C" w:rsidP="007D3CD0">
            <w:pPr>
              <w:suppressAutoHyphens/>
              <w:spacing w:after="0" w:line="240" w:lineRule="auto"/>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t>2</w:t>
            </w:r>
          </w:p>
        </w:tc>
        <w:tc>
          <w:tcPr>
            <w:tcW w:w="945" w:type="pct"/>
            <w:vMerge/>
          </w:tcPr>
          <w:p w:rsidR="00C86A5C" w:rsidRPr="000F6D48" w:rsidRDefault="00C86A5C" w:rsidP="007D3CD0">
            <w:pPr>
              <w:spacing w:after="0" w:line="240" w:lineRule="auto"/>
              <w:jc w:val="center"/>
              <w:rPr>
                <w:rFonts w:ascii="Arial" w:eastAsia="Times New Roman" w:hAnsi="Arial" w:cs="Arial"/>
                <w:bCs/>
                <w:i/>
                <w:sz w:val="24"/>
                <w:szCs w:val="24"/>
                <w:lang w:eastAsia="ru-RU"/>
              </w:rPr>
            </w:pPr>
          </w:p>
        </w:tc>
      </w:tr>
      <w:tr w:rsidR="00C86A5C" w:rsidRPr="000F6D48" w:rsidTr="001C4CED">
        <w:tc>
          <w:tcPr>
            <w:tcW w:w="815" w:type="pct"/>
            <w:vMerge w:val="restart"/>
          </w:tcPr>
          <w:p w:rsidR="00C86A5C" w:rsidRPr="000F6D48" w:rsidRDefault="00C86A5C" w:rsidP="00C86A5C">
            <w:pPr>
              <w:spacing w:after="0" w:line="240" w:lineRule="auto"/>
              <w:rPr>
                <w:rFonts w:ascii="Arial" w:eastAsia="Times New Roman" w:hAnsi="Arial" w:cs="Arial"/>
                <w:bCs/>
                <w:sz w:val="24"/>
                <w:szCs w:val="24"/>
                <w:lang w:eastAsia="ru-RU"/>
              </w:rPr>
            </w:pPr>
            <w:r w:rsidRPr="000F6D48">
              <w:rPr>
                <w:rFonts w:ascii="Arial" w:eastAsia="Times New Roman" w:hAnsi="Arial" w:cs="Arial"/>
                <w:bCs/>
                <w:sz w:val="24"/>
                <w:szCs w:val="24"/>
                <w:lang w:eastAsia="ru-RU"/>
              </w:rPr>
              <w:t>Тема 1.2</w:t>
            </w:r>
          </w:p>
          <w:p w:rsidR="00C86A5C" w:rsidRPr="000F6D48" w:rsidRDefault="00C86A5C" w:rsidP="00C86A5C">
            <w:pPr>
              <w:spacing w:after="0" w:line="240" w:lineRule="auto"/>
              <w:rPr>
                <w:rFonts w:ascii="Arial" w:eastAsia="Times New Roman" w:hAnsi="Arial" w:cs="Arial"/>
                <w:bCs/>
                <w:sz w:val="24"/>
                <w:szCs w:val="24"/>
                <w:lang w:eastAsia="ru-RU"/>
              </w:rPr>
            </w:pPr>
            <w:r w:rsidRPr="000F6D48">
              <w:rPr>
                <w:rFonts w:ascii="Arial" w:eastAsia="Times New Roman" w:hAnsi="Arial" w:cs="Arial"/>
                <w:bCs/>
                <w:sz w:val="24"/>
                <w:szCs w:val="24"/>
                <w:lang w:eastAsia="ru-RU"/>
              </w:rPr>
              <w:t>Принципы и концепция системы БП. Картирование потока создания ценности.</w:t>
            </w:r>
          </w:p>
        </w:tc>
        <w:tc>
          <w:tcPr>
            <w:tcW w:w="2525" w:type="pct"/>
          </w:tcPr>
          <w:p w:rsidR="00C86A5C" w:rsidRPr="000F6D48" w:rsidRDefault="00C86A5C" w:rsidP="007D3CD0">
            <w:pPr>
              <w:spacing w:after="0" w:line="240" w:lineRule="auto"/>
              <w:rPr>
                <w:rFonts w:ascii="Arial" w:eastAsia="Times New Roman" w:hAnsi="Arial" w:cs="Arial"/>
                <w:sz w:val="24"/>
                <w:szCs w:val="24"/>
                <w:lang w:eastAsia="ru-RU"/>
              </w:rPr>
            </w:pPr>
            <w:r w:rsidRPr="000F6D48">
              <w:rPr>
                <w:rFonts w:ascii="Arial" w:eastAsia="Times New Roman" w:hAnsi="Arial" w:cs="Arial"/>
                <w:b/>
                <w:bCs/>
                <w:sz w:val="24"/>
                <w:szCs w:val="24"/>
                <w:lang w:eastAsia="ru-RU"/>
              </w:rPr>
              <w:t>Содержание учебного материала</w:t>
            </w:r>
          </w:p>
        </w:tc>
        <w:tc>
          <w:tcPr>
            <w:tcW w:w="715" w:type="pct"/>
            <w:vAlign w:val="center"/>
          </w:tcPr>
          <w:p w:rsidR="00C86A5C" w:rsidRPr="000F6D48" w:rsidRDefault="00C86A5C" w:rsidP="007D3CD0">
            <w:pPr>
              <w:suppressAutoHyphens/>
              <w:spacing w:after="0" w:line="240" w:lineRule="auto"/>
              <w:jc w:val="center"/>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4</w:t>
            </w:r>
          </w:p>
        </w:tc>
        <w:tc>
          <w:tcPr>
            <w:tcW w:w="945" w:type="pct"/>
          </w:tcPr>
          <w:p w:rsidR="00C86A5C" w:rsidRPr="000F6D48" w:rsidRDefault="00C86A5C" w:rsidP="007D3CD0">
            <w:pPr>
              <w:spacing w:after="0" w:line="240" w:lineRule="auto"/>
              <w:jc w:val="center"/>
              <w:rPr>
                <w:rFonts w:ascii="Arial" w:eastAsia="Times New Roman" w:hAnsi="Arial" w:cs="Arial"/>
                <w:bCs/>
                <w:sz w:val="24"/>
                <w:szCs w:val="24"/>
                <w:lang w:eastAsia="ru-RU"/>
              </w:rPr>
            </w:pPr>
          </w:p>
        </w:tc>
      </w:tr>
      <w:tr w:rsidR="00C86A5C" w:rsidRPr="000F6D48" w:rsidTr="001C4CED">
        <w:tc>
          <w:tcPr>
            <w:tcW w:w="815" w:type="pct"/>
            <w:vMerge/>
          </w:tcPr>
          <w:p w:rsidR="00C86A5C" w:rsidRPr="000F6D48" w:rsidRDefault="00C86A5C" w:rsidP="007D3CD0">
            <w:pPr>
              <w:spacing w:after="0"/>
              <w:rPr>
                <w:rFonts w:ascii="Arial" w:eastAsia="Times New Roman" w:hAnsi="Arial" w:cs="Arial"/>
                <w:b/>
                <w:bCs/>
                <w:sz w:val="24"/>
                <w:szCs w:val="24"/>
                <w:lang w:eastAsia="ru-RU"/>
              </w:rPr>
            </w:pPr>
          </w:p>
        </w:tc>
        <w:tc>
          <w:tcPr>
            <w:tcW w:w="2525" w:type="pct"/>
          </w:tcPr>
          <w:p w:rsidR="00C86A5C" w:rsidRPr="000F6D48" w:rsidRDefault="00C86A5C">
            <w:pPr>
              <w:pStyle w:val="Default"/>
              <w:rPr>
                <w:rFonts w:ascii="Arial" w:hAnsi="Arial" w:cs="Arial"/>
              </w:rPr>
            </w:pPr>
            <w:r w:rsidRPr="000F6D48">
              <w:rPr>
                <w:rFonts w:ascii="Arial" w:hAnsi="Arial" w:cs="Arial"/>
              </w:rPr>
              <w:t xml:space="preserve">Целеполагание в концепции БП. Принципы БП. Поток создания ценности. Цели применения карт потоков. Уровни потока создания ценности. Виды и принципы картирования процесса. Этапы проведения картирования. Инструменты картирования потока создания ценности. Карта целевого, идеального и текущего состояния потока создания ценности. Типичные ошибки </w:t>
            </w:r>
            <w:r w:rsidRPr="000F6D48">
              <w:rPr>
                <w:rFonts w:ascii="Arial" w:hAnsi="Arial" w:cs="Arial"/>
              </w:rPr>
              <w:lastRenderedPageBreak/>
              <w:t xml:space="preserve">при картировании </w:t>
            </w:r>
          </w:p>
        </w:tc>
        <w:tc>
          <w:tcPr>
            <w:tcW w:w="715" w:type="pct"/>
            <w:vAlign w:val="center"/>
          </w:tcPr>
          <w:p w:rsidR="00C86A5C" w:rsidRPr="000F6D48" w:rsidRDefault="00C86A5C" w:rsidP="007D3CD0">
            <w:pPr>
              <w:suppressAutoHyphens/>
              <w:spacing w:after="0"/>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lastRenderedPageBreak/>
              <w:t>2</w:t>
            </w:r>
          </w:p>
        </w:tc>
        <w:tc>
          <w:tcPr>
            <w:tcW w:w="945" w:type="pct"/>
            <w:vMerge w:val="restart"/>
          </w:tcPr>
          <w:p w:rsidR="00C86A5C" w:rsidRPr="000F6D48" w:rsidRDefault="00C86A5C" w:rsidP="001C4CED">
            <w:pPr>
              <w:spacing w:after="0"/>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07</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1.1</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1.2</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2.1</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2.2</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lastRenderedPageBreak/>
              <w:t>ПК 3.1</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3.2</w:t>
            </w:r>
          </w:p>
          <w:p w:rsidR="00C86A5C" w:rsidRPr="000F6D48" w:rsidRDefault="00C86A5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ЛР 1-ЛР 17</w:t>
            </w:r>
          </w:p>
          <w:p w:rsidR="00C86A5C" w:rsidRPr="000F6D48" w:rsidRDefault="00C86A5C" w:rsidP="007D3CD0">
            <w:pPr>
              <w:spacing w:after="0"/>
              <w:jc w:val="center"/>
              <w:rPr>
                <w:rFonts w:ascii="Arial" w:eastAsia="Times New Roman" w:hAnsi="Arial" w:cs="Arial"/>
                <w:bCs/>
                <w:sz w:val="24"/>
                <w:szCs w:val="24"/>
                <w:lang w:eastAsia="ru-RU"/>
              </w:rPr>
            </w:pPr>
          </w:p>
        </w:tc>
      </w:tr>
      <w:tr w:rsidR="00C86A5C" w:rsidRPr="000F6D48" w:rsidTr="001C4CED">
        <w:trPr>
          <w:trHeight w:val="289"/>
        </w:trPr>
        <w:tc>
          <w:tcPr>
            <w:tcW w:w="815" w:type="pct"/>
            <w:vMerge/>
          </w:tcPr>
          <w:p w:rsidR="00C86A5C" w:rsidRPr="000F6D48" w:rsidRDefault="00C86A5C" w:rsidP="007D3CD0">
            <w:pPr>
              <w:spacing w:after="0"/>
              <w:rPr>
                <w:rFonts w:ascii="Arial" w:eastAsia="Times New Roman" w:hAnsi="Arial" w:cs="Arial"/>
                <w:b/>
                <w:bCs/>
                <w:sz w:val="24"/>
                <w:szCs w:val="24"/>
                <w:lang w:eastAsia="ru-RU"/>
              </w:rPr>
            </w:pPr>
          </w:p>
        </w:tc>
        <w:tc>
          <w:tcPr>
            <w:tcW w:w="2525" w:type="pct"/>
          </w:tcPr>
          <w:p w:rsidR="00C86A5C" w:rsidRPr="000F6D48" w:rsidRDefault="00C86A5C" w:rsidP="007D3CD0">
            <w:pPr>
              <w:spacing w:after="0" w:line="240" w:lineRule="auto"/>
              <w:rPr>
                <w:rFonts w:ascii="Arial" w:eastAsia="Times New Roman" w:hAnsi="Arial" w:cs="Arial"/>
                <w:bCs/>
                <w:sz w:val="24"/>
                <w:szCs w:val="24"/>
                <w:highlight w:val="yellow"/>
                <w:lang w:eastAsia="ru-RU"/>
              </w:rPr>
            </w:pPr>
            <w:r w:rsidRPr="000F6D48">
              <w:rPr>
                <w:rFonts w:ascii="Arial" w:eastAsia="Times New Roman" w:hAnsi="Arial" w:cs="Arial"/>
                <w:b/>
                <w:bCs/>
                <w:sz w:val="24"/>
                <w:szCs w:val="24"/>
                <w:lang w:eastAsia="ru-RU"/>
              </w:rPr>
              <w:t>В том числе практических занятий</w:t>
            </w:r>
          </w:p>
        </w:tc>
        <w:tc>
          <w:tcPr>
            <w:tcW w:w="715" w:type="pct"/>
            <w:vAlign w:val="center"/>
          </w:tcPr>
          <w:p w:rsidR="00C86A5C" w:rsidRPr="000F6D48" w:rsidRDefault="00C86A5C" w:rsidP="007D3CD0">
            <w:pPr>
              <w:suppressAutoHyphens/>
              <w:spacing w:after="0"/>
              <w:jc w:val="center"/>
              <w:rPr>
                <w:rFonts w:ascii="Arial" w:eastAsia="Times New Roman" w:hAnsi="Arial" w:cs="Arial"/>
                <w:b/>
                <w:bCs/>
                <w:sz w:val="24"/>
                <w:szCs w:val="24"/>
                <w:lang w:eastAsia="ru-RU"/>
              </w:rPr>
            </w:pPr>
          </w:p>
        </w:tc>
        <w:tc>
          <w:tcPr>
            <w:tcW w:w="945" w:type="pct"/>
            <w:vMerge/>
          </w:tcPr>
          <w:p w:rsidR="00C86A5C" w:rsidRPr="000F6D48" w:rsidRDefault="00C86A5C" w:rsidP="007D3CD0">
            <w:pPr>
              <w:spacing w:after="0"/>
              <w:jc w:val="center"/>
              <w:rPr>
                <w:rFonts w:ascii="Arial" w:eastAsia="Times New Roman" w:hAnsi="Arial" w:cs="Arial"/>
                <w:bCs/>
                <w:sz w:val="24"/>
                <w:szCs w:val="24"/>
                <w:lang w:eastAsia="ru-RU"/>
              </w:rPr>
            </w:pPr>
          </w:p>
        </w:tc>
      </w:tr>
      <w:tr w:rsidR="004C53BA" w:rsidRPr="000F6D48" w:rsidTr="002D1E0D">
        <w:trPr>
          <w:trHeight w:val="1058"/>
        </w:trPr>
        <w:tc>
          <w:tcPr>
            <w:tcW w:w="815" w:type="pct"/>
            <w:vMerge/>
          </w:tcPr>
          <w:p w:rsidR="004C53BA" w:rsidRPr="000F6D48" w:rsidRDefault="004C53BA" w:rsidP="007D3CD0">
            <w:pPr>
              <w:spacing w:after="0"/>
              <w:rPr>
                <w:rFonts w:ascii="Arial" w:eastAsia="Times New Roman" w:hAnsi="Arial" w:cs="Arial"/>
                <w:b/>
                <w:bCs/>
                <w:sz w:val="24"/>
                <w:szCs w:val="24"/>
                <w:lang w:eastAsia="ru-RU"/>
              </w:rPr>
            </w:pPr>
          </w:p>
        </w:tc>
        <w:tc>
          <w:tcPr>
            <w:tcW w:w="2525" w:type="pct"/>
          </w:tcPr>
          <w:p w:rsidR="004C53BA" w:rsidRPr="000F6D48" w:rsidRDefault="004C53BA">
            <w:pPr>
              <w:pStyle w:val="Default"/>
              <w:rPr>
                <w:rFonts w:ascii="Arial" w:hAnsi="Arial" w:cs="Arial"/>
              </w:rPr>
            </w:pPr>
            <w:r w:rsidRPr="000F6D48">
              <w:rPr>
                <w:rFonts w:ascii="Arial" w:hAnsi="Arial" w:cs="Arial"/>
                <w:b/>
              </w:rPr>
              <w:t>Практическое занятие № 2.</w:t>
            </w:r>
            <w:r w:rsidRPr="000F6D48">
              <w:rPr>
                <w:rFonts w:ascii="Arial" w:hAnsi="Arial" w:cs="Arial"/>
              </w:rPr>
              <w:t xml:space="preserve"> Понятие и этапы бережливого проекта. Разработка паспорта учебного проекта на выбранную тематику. Картирование потока создания ценностей в соответствии с предложенным алгоритмом</w:t>
            </w:r>
          </w:p>
        </w:tc>
        <w:tc>
          <w:tcPr>
            <w:tcW w:w="715" w:type="pct"/>
            <w:vAlign w:val="center"/>
          </w:tcPr>
          <w:p w:rsidR="004C53BA" w:rsidRPr="000F6D48" w:rsidRDefault="004C53BA" w:rsidP="007D3CD0">
            <w:pPr>
              <w:suppressAutoHyphens/>
              <w:spacing w:after="0"/>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t>2</w:t>
            </w:r>
          </w:p>
        </w:tc>
        <w:tc>
          <w:tcPr>
            <w:tcW w:w="945" w:type="pct"/>
            <w:vMerge/>
          </w:tcPr>
          <w:p w:rsidR="004C53BA" w:rsidRPr="000F6D48" w:rsidRDefault="004C53BA" w:rsidP="007D3CD0">
            <w:pPr>
              <w:spacing w:after="0"/>
              <w:jc w:val="center"/>
              <w:rPr>
                <w:rFonts w:ascii="Arial" w:eastAsia="Times New Roman" w:hAnsi="Arial" w:cs="Arial"/>
                <w:bCs/>
                <w:sz w:val="24"/>
                <w:szCs w:val="24"/>
                <w:lang w:eastAsia="ru-RU"/>
              </w:rPr>
            </w:pPr>
          </w:p>
        </w:tc>
      </w:tr>
      <w:tr w:rsidR="004C53BA" w:rsidRPr="000F6D48" w:rsidTr="001C4CED">
        <w:trPr>
          <w:trHeight w:val="285"/>
        </w:trPr>
        <w:tc>
          <w:tcPr>
            <w:tcW w:w="815" w:type="pct"/>
            <w:vMerge w:val="restart"/>
          </w:tcPr>
          <w:p w:rsidR="004C53BA" w:rsidRPr="000F6D48" w:rsidRDefault="004C53BA" w:rsidP="004C53BA">
            <w:pPr>
              <w:pStyle w:val="Default"/>
              <w:rPr>
                <w:rFonts w:ascii="Arial" w:hAnsi="Arial" w:cs="Arial"/>
              </w:rPr>
            </w:pPr>
            <w:r w:rsidRPr="000F6D48">
              <w:rPr>
                <w:rFonts w:ascii="Arial" w:hAnsi="Arial" w:cs="Arial"/>
                <w:bCs/>
              </w:rPr>
              <w:t xml:space="preserve">Тема 1.3 </w:t>
            </w:r>
          </w:p>
          <w:p w:rsidR="004C53BA" w:rsidRPr="000F6D48" w:rsidRDefault="004C53BA" w:rsidP="004C53BA">
            <w:pPr>
              <w:spacing w:after="0" w:line="240" w:lineRule="auto"/>
              <w:rPr>
                <w:rFonts w:ascii="Arial" w:eastAsia="Times New Roman" w:hAnsi="Arial" w:cs="Arial"/>
                <w:sz w:val="24"/>
                <w:szCs w:val="24"/>
                <w:lang w:eastAsia="ru-RU"/>
              </w:rPr>
            </w:pPr>
            <w:r w:rsidRPr="000F6D48">
              <w:rPr>
                <w:rFonts w:ascii="Arial" w:hAnsi="Arial" w:cs="Arial"/>
                <w:sz w:val="24"/>
                <w:szCs w:val="24"/>
              </w:rPr>
              <w:t xml:space="preserve">Методы решения проблем </w:t>
            </w:r>
          </w:p>
        </w:tc>
        <w:tc>
          <w:tcPr>
            <w:tcW w:w="2525" w:type="pct"/>
          </w:tcPr>
          <w:p w:rsidR="004C53BA" w:rsidRPr="000F6D48" w:rsidRDefault="004C53BA" w:rsidP="007D3CD0">
            <w:pPr>
              <w:spacing w:after="0" w:line="240" w:lineRule="auto"/>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 xml:space="preserve">Содержание учебного материала </w:t>
            </w:r>
          </w:p>
        </w:tc>
        <w:tc>
          <w:tcPr>
            <w:tcW w:w="715" w:type="pct"/>
            <w:vAlign w:val="center"/>
          </w:tcPr>
          <w:p w:rsidR="004C53BA" w:rsidRPr="000F6D48" w:rsidRDefault="004C53BA" w:rsidP="007D3CD0">
            <w:pPr>
              <w:spacing w:after="0"/>
              <w:jc w:val="center"/>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4</w:t>
            </w:r>
          </w:p>
        </w:tc>
        <w:tc>
          <w:tcPr>
            <w:tcW w:w="945" w:type="pct"/>
            <w:vMerge w:val="restart"/>
          </w:tcPr>
          <w:p w:rsidR="004C53BA" w:rsidRPr="000F6D48" w:rsidRDefault="004C53BA" w:rsidP="001C4CED">
            <w:pPr>
              <w:spacing w:after="0"/>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07</w:t>
            </w:r>
          </w:p>
          <w:p w:rsidR="004C53BA" w:rsidRPr="000F6D48" w:rsidRDefault="004C53BA" w:rsidP="007D3CD0">
            <w:pPr>
              <w:spacing w:after="0"/>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04</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1.1</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1.2</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2.1</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2.2</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3.1</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3.2</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ЛР 1-ЛР 17</w:t>
            </w:r>
          </w:p>
        </w:tc>
      </w:tr>
      <w:tr w:rsidR="000F6D48" w:rsidRPr="000F6D48" w:rsidTr="002D1E0D">
        <w:trPr>
          <w:trHeight w:val="1380"/>
        </w:trPr>
        <w:tc>
          <w:tcPr>
            <w:tcW w:w="815" w:type="pct"/>
            <w:vMerge/>
          </w:tcPr>
          <w:p w:rsidR="000F6D48" w:rsidRPr="000F6D48" w:rsidRDefault="000F6D48" w:rsidP="007D3CD0">
            <w:pPr>
              <w:spacing w:after="0"/>
              <w:rPr>
                <w:rFonts w:ascii="Arial" w:eastAsia="Times New Roman" w:hAnsi="Arial" w:cs="Arial"/>
                <w:b/>
                <w:bCs/>
                <w:sz w:val="24"/>
                <w:szCs w:val="24"/>
                <w:lang w:eastAsia="ru-RU"/>
              </w:rPr>
            </w:pPr>
          </w:p>
        </w:tc>
        <w:tc>
          <w:tcPr>
            <w:tcW w:w="2525" w:type="pct"/>
          </w:tcPr>
          <w:p w:rsidR="000F6D48" w:rsidRPr="000F6D48" w:rsidRDefault="000F6D48">
            <w:pPr>
              <w:pStyle w:val="Default"/>
              <w:rPr>
                <w:rFonts w:ascii="Arial" w:hAnsi="Arial" w:cs="Arial"/>
              </w:rPr>
            </w:pPr>
            <w:r w:rsidRPr="000F6D48">
              <w:rPr>
                <w:rFonts w:ascii="Arial" w:hAnsi="Arial" w:cs="Arial"/>
              </w:rPr>
              <w:t xml:space="preserve">Проблемно-ориентированное мышление. Определение и формулирование проблемы. Определение ключевых причин возникновения проблемы. Технологии анализа проблем. Квалификация видов потерь по системе 3М. Источники потерь и способы их устранения </w:t>
            </w:r>
          </w:p>
        </w:tc>
        <w:tc>
          <w:tcPr>
            <w:tcW w:w="715" w:type="pct"/>
            <w:vAlign w:val="center"/>
          </w:tcPr>
          <w:p w:rsidR="000F6D48" w:rsidRPr="000F6D48" w:rsidRDefault="000F6D48" w:rsidP="007D3CD0">
            <w:pPr>
              <w:spacing w:after="0"/>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t>2</w:t>
            </w:r>
          </w:p>
        </w:tc>
        <w:tc>
          <w:tcPr>
            <w:tcW w:w="945" w:type="pct"/>
            <w:vMerge/>
          </w:tcPr>
          <w:p w:rsidR="000F6D48" w:rsidRPr="000F6D48" w:rsidRDefault="000F6D48" w:rsidP="007D3CD0">
            <w:pPr>
              <w:spacing w:after="0"/>
              <w:jc w:val="center"/>
              <w:rPr>
                <w:rFonts w:ascii="Arial" w:eastAsia="Times New Roman" w:hAnsi="Arial" w:cs="Arial"/>
                <w:bCs/>
                <w:sz w:val="24"/>
                <w:szCs w:val="24"/>
                <w:lang w:eastAsia="ru-RU"/>
              </w:rPr>
            </w:pPr>
          </w:p>
        </w:tc>
      </w:tr>
      <w:tr w:rsidR="004C53BA" w:rsidRPr="000F6D48" w:rsidTr="004C53BA">
        <w:trPr>
          <w:trHeight w:val="1445"/>
        </w:trPr>
        <w:tc>
          <w:tcPr>
            <w:tcW w:w="815" w:type="pct"/>
            <w:vMerge/>
          </w:tcPr>
          <w:p w:rsidR="004C53BA" w:rsidRPr="000F6D48" w:rsidRDefault="004C53BA" w:rsidP="007D3CD0">
            <w:pPr>
              <w:spacing w:after="0"/>
              <w:rPr>
                <w:rFonts w:ascii="Arial" w:eastAsia="Times New Roman" w:hAnsi="Arial" w:cs="Arial"/>
                <w:b/>
                <w:bCs/>
                <w:sz w:val="24"/>
                <w:szCs w:val="24"/>
                <w:lang w:eastAsia="ru-RU"/>
              </w:rPr>
            </w:pPr>
          </w:p>
        </w:tc>
        <w:tc>
          <w:tcPr>
            <w:tcW w:w="2525" w:type="pct"/>
          </w:tcPr>
          <w:p w:rsidR="004C53BA" w:rsidRPr="000F6D48" w:rsidRDefault="004C53BA">
            <w:pPr>
              <w:pStyle w:val="Default"/>
              <w:rPr>
                <w:rFonts w:ascii="Arial" w:hAnsi="Arial" w:cs="Arial"/>
              </w:rPr>
            </w:pPr>
            <w:r w:rsidRPr="000F6D48">
              <w:rPr>
                <w:rFonts w:ascii="Arial" w:hAnsi="Arial" w:cs="Arial"/>
                <w:b/>
                <w:bCs/>
              </w:rPr>
              <w:t xml:space="preserve">В том числе практических занятий </w:t>
            </w:r>
          </w:p>
          <w:p w:rsidR="004C53BA" w:rsidRPr="000F6D48" w:rsidRDefault="004C53BA">
            <w:pPr>
              <w:pStyle w:val="Default"/>
              <w:rPr>
                <w:rFonts w:ascii="Arial" w:hAnsi="Arial" w:cs="Arial"/>
              </w:rPr>
            </w:pPr>
            <w:r w:rsidRPr="000F6D48">
              <w:rPr>
                <w:rFonts w:ascii="Arial" w:hAnsi="Arial" w:cs="Arial"/>
                <w:b/>
              </w:rPr>
              <w:t>Практическое занятие № 3.</w:t>
            </w:r>
            <w:r w:rsidRPr="000F6D48">
              <w:rPr>
                <w:rFonts w:ascii="Arial" w:hAnsi="Arial" w:cs="Arial"/>
              </w:rPr>
              <w:t xml:space="preserve"> Выбор инструментов решения проблемы в рамках реализуемого учебного проекта по результатам картирования (Техника 4W+2H + декомпозиция проблемы, изучение причин возникновения, разработка корректирующих действий) </w:t>
            </w:r>
          </w:p>
        </w:tc>
        <w:tc>
          <w:tcPr>
            <w:tcW w:w="715" w:type="pct"/>
            <w:vAlign w:val="center"/>
          </w:tcPr>
          <w:p w:rsidR="004C53BA" w:rsidRPr="000F6D48" w:rsidRDefault="004C53BA" w:rsidP="007D3CD0">
            <w:pPr>
              <w:spacing w:after="0"/>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t>2</w:t>
            </w:r>
          </w:p>
        </w:tc>
        <w:tc>
          <w:tcPr>
            <w:tcW w:w="945" w:type="pct"/>
            <w:vMerge/>
          </w:tcPr>
          <w:p w:rsidR="004C53BA" w:rsidRPr="000F6D48" w:rsidRDefault="004C53BA" w:rsidP="007D3CD0">
            <w:pPr>
              <w:spacing w:after="0"/>
              <w:jc w:val="center"/>
              <w:rPr>
                <w:rFonts w:ascii="Arial" w:eastAsia="Times New Roman" w:hAnsi="Arial" w:cs="Arial"/>
                <w:bCs/>
                <w:sz w:val="24"/>
                <w:szCs w:val="24"/>
                <w:lang w:eastAsia="ru-RU"/>
              </w:rPr>
            </w:pPr>
          </w:p>
        </w:tc>
      </w:tr>
      <w:tr w:rsidR="004C53BA" w:rsidRPr="000F6D48" w:rsidTr="0071425E">
        <w:trPr>
          <w:trHeight w:val="21"/>
        </w:trPr>
        <w:tc>
          <w:tcPr>
            <w:tcW w:w="5000" w:type="pct"/>
            <w:gridSpan w:val="4"/>
          </w:tcPr>
          <w:p w:rsidR="004C53BA" w:rsidRPr="000F6D48" w:rsidRDefault="004C53BA" w:rsidP="000F6D48">
            <w:pPr>
              <w:pStyle w:val="Default"/>
              <w:rPr>
                <w:rFonts w:ascii="Arial" w:hAnsi="Arial" w:cs="Arial"/>
              </w:rPr>
            </w:pPr>
            <w:r w:rsidRPr="000F6D48">
              <w:rPr>
                <w:rFonts w:ascii="Arial" w:hAnsi="Arial" w:cs="Arial"/>
                <w:b/>
                <w:bCs/>
                <w:i/>
                <w:iCs/>
              </w:rPr>
              <w:t>Раздел 2 Реализация принципов бережливого производства в профессиональной деятельности                      20</w:t>
            </w:r>
          </w:p>
        </w:tc>
      </w:tr>
      <w:tr w:rsidR="004C53BA" w:rsidRPr="000F6D48" w:rsidTr="001C4CED">
        <w:trPr>
          <w:trHeight w:val="438"/>
        </w:trPr>
        <w:tc>
          <w:tcPr>
            <w:tcW w:w="815" w:type="pct"/>
            <w:vMerge w:val="restart"/>
          </w:tcPr>
          <w:p w:rsidR="004C53BA" w:rsidRPr="000F6D48" w:rsidRDefault="004C53BA" w:rsidP="004C53BA">
            <w:pPr>
              <w:spacing w:after="0" w:line="240" w:lineRule="auto"/>
              <w:rPr>
                <w:rFonts w:ascii="Arial" w:eastAsia="Times New Roman" w:hAnsi="Arial" w:cs="Arial"/>
                <w:bCs/>
                <w:sz w:val="24"/>
                <w:szCs w:val="24"/>
                <w:lang w:eastAsia="ru-RU"/>
              </w:rPr>
            </w:pPr>
            <w:r w:rsidRPr="000F6D48">
              <w:rPr>
                <w:rFonts w:ascii="Arial" w:eastAsia="Times New Roman" w:hAnsi="Arial" w:cs="Arial"/>
                <w:bCs/>
                <w:sz w:val="24"/>
                <w:szCs w:val="24"/>
                <w:lang w:eastAsia="ru-RU"/>
              </w:rPr>
              <w:t>Тема 2.1</w:t>
            </w:r>
          </w:p>
          <w:p w:rsidR="004C53BA" w:rsidRPr="000F6D48" w:rsidRDefault="004C53BA" w:rsidP="004C53BA">
            <w:pPr>
              <w:spacing w:after="0" w:line="240" w:lineRule="auto"/>
              <w:rPr>
                <w:rFonts w:ascii="Arial" w:eastAsia="Times New Roman" w:hAnsi="Arial" w:cs="Arial"/>
                <w:sz w:val="24"/>
                <w:szCs w:val="24"/>
                <w:lang w:eastAsia="ru-RU"/>
              </w:rPr>
            </w:pPr>
            <w:r w:rsidRPr="000F6D48">
              <w:rPr>
                <w:rFonts w:ascii="Arial" w:eastAsia="Times New Roman" w:hAnsi="Arial" w:cs="Arial"/>
                <w:bCs/>
                <w:sz w:val="24"/>
                <w:szCs w:val="24"/>
                <w:lang w:eastAsia="ru-RU"/>
              </w:rPr>
              <w:t>Методы и инструменты бережливого производства</w:t>
            </w:r>
          </w:p>
        </w:tc>
        <w:tc>
          <w:tcPr>
            <w:tcW w:w="2525" w:type="pct"/>
          </w:tcPr>
          <w:p w:rsidR="004C53BA" w:rsidRPr="000F6D48" w:rsidRDefault="004C53BA" w:rsidP="007D3CD0">
            <w:pPr>
              <w:spacing w:after="0" w:line="240" w:lineRule="auto"/>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Содержание учебного материала</w:t>
            </w:r>
          </w:p>
        </w:tc>
        <w:tc>
          <w:tcPr>
            <w:tcW w:w="715" w:type="pct"/>
            <w:vAlign w:val="center"/>
          </w:tcPr>
          <w:p w:rsidR="004C53BA" w:rsidRPr="000F6D48" w:rsidRDefault="000F6D48"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8</w:t>
            </w:r>
          </w:p>
        </w:tc>
        <w:tc>
          <w:tcPr>
            <w:tcW w:w="945" w:type="pct"/>
            <w:vMerge w:val="restart"/>
          </w:tcPr>
          <w:p w:rsidR="004C53BA" w:rsidRPr="000F6D48" w:rsidRDefault="004C53BA" w:rsidP="001C4CED">
            <w:pPr>
              <w:tabs>
                <w:tab w:val="left" w:pos="541"/>
                <w:tab w:val="left" w:pos="736"/>
              </w:tabs>
              <w:spacing w:after="0" w:line="240" w:lineRule="auto"/>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07</w:t>
            </w:r>
          </w:p>
          <w:p w:rsidR="004C53BA" w:rsidRPr="000F6D48" w:rsidRDefault="004C53BA" w:rsidP="007D3CD0">
            <w:pPr>
              <w:tabs>
                <w:tab w:val="left" w:pos="541"/>
                <w:tab w:val="left" w:pos="736"/>
              </w:tabs>
              <w:spacing w:after="0" w:line="240" w:lineRule="auto"/>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04</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1.1</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1.2</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2.1</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2.2</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3.1</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3.2</w:t>
            </w:r>
          </w:p>
          <w:p w:rsidR="004C53BA" w:rsidRPr="000F6D48" w:rsidRDefault="004C53BA"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ЛР 1-ЛР 17</w:t>
            </w:r>
          </w:p>
        </w:tc>
      </w:tr>
      <w:tr w:rsidR="000F6D48" w:rsidRPr="000F6D48" w:rsidTr="002D1E0D">
        <w:trPr>
          <w:trHeight w:val="2208"/>
        </w:trPr>
        <w:tc>
          <w:tcPr>
            <w:tcW w:w="815" w:type="pct"/>
            <w:vMerge/>
          </w:tcPr>
          <w:p w:rsidR="000F6D48" w:rsidRPr="000F6D48" w:rsidRDefault="000F6D48" w:rsidP="007D3CD0">
            <w:pPr>
              <w:spacing w:after="0"/>
              <w:rPr>
                <w:rFonts w:ascii="Arial" w:eastAsia="Times New Roman" w:hAnsi="Arial" w:cs="Arial"/>
                <w:b/>
                <w:bCs/>
                <w:sz w:val="24"/>
                <w:szCs w:val="24"/>
                <w:lang w:eastAsia="ru-RU"/>
              </w:rPr>
            </w:pPr>
          </w:p>
        </w:tc>
        <w:tc>
          <w:tcPr>
            <w:tcW w:w="2525" w:type="pct"/>
          </w:tcPr>
          <w:p w:rsidR="000F6D48" w:rsidRPr="000F6D48" w:rsidRDefault="000F6D48">
            <w:pPr>
              <w:pStyle w:val="Default"/>
              <w:rPr>
                <w:rFonts w:ascii="Arial" w:hAnsi="Arial" w:cs="Arial"/>
              </w:rPr>
            </w:pPr>
            <w:r w:rsidRPr="000F6D48">
              <w:rPr>
                <w:rFonts w:ascii="Arial" w:hAnsi="Arial" w:cs="Arial"/>
              </w:rPr>
              <w:t>Основные инструменты БП (области применения, адаптация под вид профессиональной деятельности): стандартизированная работа, система рационализации рабочего места (5S), методика всеобщего обслуживания оборудования (ТРМ), методика быстрой переналадки (SMED), методика защиты от непреднамеренных ошибок (</w:t>
            </w:r>
            <w:proofErr w:type="spellStart"/>
            <w:r w:rsidRPr="000F6D48">
              <w:rPr>
                <w:rFonts w:ascii="Arial" w:hAnsi="Arial" w:cs="Arial"/>
              </w:rPr>
              <w:t>Poka-yoke</w:t>
            </w:r>
            <w:proofErr w:type="spellEnd"/>
            <w:r w:rsidRPr="000F6D48">
              <w:rPr>
                <w:rFonts w:ascii="Arial" w:hAnsi="Arial" w:cs="Arial"/>
              </w:rPr>
              <w:t>), методика непрерывного улучшения (</w:t>
            </w:r>
            <w:proofErr w:type="spellStart"/>
            <w:r w:rsidRPr="000F6D48">
              <w:rPr>
                <w:rFonts w:ascii="Arial" w:hAnsi="Arial" w:cs="Arial"/>
              </w:rPr>
              <w:t>кайдзен</w:t>
            </w:r>
            <w:proofErr w:type="spellEnd"/>
            <w:r w:rsidRPr="000F6D48">
              <w:rPr>
                <w:rFonts w:ascii="Arial" w:hAnsi="Arial" w:cs="Arial"/>
              </w:rPr>
              <w:t>), встроенное качество, метод организации производства «точно в срок» (</w:t>
            </w:r>
            <w:proofErr w:type="spellStart"/>
            <w:r w:rsidRPr="000F6D48">
              <w:rPr>
                <w:rFonts w:ascii="Arial" w:hAnsi="Arial" w:cs="Arial"/>
              </w:rPr>
              <w:t>канбан</w:t>
            </w:r>
            <w:proofErr w:type="spellEnd"/>
            <w:r w:rsidRPr="000F6D48">
              <w:rPr>
                <w:rFonts w:ascii="Arial" w:hAnsi="Arial" w:cs="Arial"/>
              </w:rPr>
              <w:t>)</w:t>
            </w:r>
          </w:p>
        </w:tc>
        <w:tc>
          <w:tcPr>
            <w:tcW w:w="715" w:type="pct"/>
            <w:vAlign w:val="center"/>
          </w:tcPr>
          <w:p w:rsidR="000F6D48" w:rsidRPr="000F6D48" w:rsidRDefault="000F6D48"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45" w:type="pct"/>
            <w:vMerge/>
          </w:tcPr>
          <w:p w:rsidR="000F6D48" w:rsidRPr="000F6D48" w:rsidRDefault="000F6D48" w:rsidP="007D3CD0">
            <w:pPr>
              <w:spacing w:after="0"/>
              <w:jc w:val="center"/>
              <w:rPr>
                <w:rFonts w:ascii="Arial" w:eastAsia="Times New Roman" w:hAnsi="Arial" w:cs="Arial"/>
                <w:bCs/>
                <w:sz w:val="24"/>
                <w:szCs w:val="24"/>
                <w:lang w:eastAsia="ru-RU"/>
              </w:rPr>
            </w:pPr>
          </w:p>
        </w:tc>
      </w:tr>
      <w:tr w:rsidR="008015CC" w:rsidRPr="000F6D48" w:rsidTr="0071425E">
        <w:trPr>
          <w:trHeight w:val="1380"/>
        </w:trPr>
        <w:tc>
          <w:tcPr>
            <w:tcW w:w="815" w:type="pct"/>
            <w:vMerge/>
          </w:tcPr>
          <w:p w:rsidR="008015CC" w:rsidRPr="000F6D48" w:rsidRDefault="008015CC" w:rsidP="007D3CD0">
            <w:pPr>
              <w:spacing w:after="0"/>
              <w:rPr>
                <w:rFonts w:ascii="Arial" w:eastAsia="Times New Roman" w:hAnsi="Arial" w:cs="Arial"/>
                <w:b/>
                <w:bCs/>
                <w:sz w:val="24"/>
                <w:szCs w:val="24"/>
                <w:lang w:eastAsia="ru-RU"/>
              </w:rPr>
            </w:pPr>
          </w:p>
        </w:tc>
        <w:tc>
          <w:tcPr>
            <w:tcW w:w="2525" w:type="pct"/>
          </w:tcPr>
          <w:p w:rsidR="008015CC" w:rsidRPr="000F6D48" w:rsidRDefault="008015CC">
            <w:pPr>
              <w:pStyle w:val="Default"/>
              <w:rPr>
                <w:rFonts w:ascii="Arial" w:hAnsi="Arial" w:cs="Arial"/>
              </w:rPr>
            </w:pPr>
            <w:r w:rsidRPr="000F6D48">
              <w:rPr>
                <w:rFonts w:ascii="Arial" w:hAnsi="Arial" w:cs="Arial"/>
                <w:b/>
                <w:bCs/>
              </w:rPr>
              <w:t xml:space="preserve">В том числе практических занятий </w:t>
            </w:r>
          </w:p>
          <w:p w:rsidR="008015CC" w:rsidRPr="000F6D48" w:rsidRDefault="008015CC">
            <w:pPr>
              <w:pStyle w:val="Default"/>
              <w:rPr>
                <w:rFonts w:ascii="Arial" w:hAnsi="Arial" w:cs="Arial"/>
              </w:rPr>
            </w:pPr>
            <w:r w:rsidRPr="000F6D48">
              <w:rPr>
                <w:rFonts w:ascii="Arial" w:hAnsi="Arial" w:cs="Arial"/>
                <w:b/>
              </w:rPr>
              <w:t>Практическое занятие № 4</w:t>
            </w:r>
            <w:r w:rsidRPr="000F6D48">
              <w:rPr>
                <w:rFonts w:ascii="Arial" w:hAnsi="Arial" w:cs="Arial"/>
              </w:rPr>
              <w:t xml:space="preserve">. Применение инструментов бережливого производства в учебном проекте. Система рационализации рабочего места (5S) в соответствии со спецификой и профессиональной направленностью </w:t>
            </w:r>
          </w:p>
        </w:tc>
        <w:tc>
          <w:tcPr>
            <w:tcW w:w="715" w:type="pct"/>
            <w:vAlign w:val="center"/>
          </w:tcPr>
          <w:p w:rsidR="008015CC" w:rsidRPr="000F6D48" w:rsidRDefault="000F6D48"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45" w:type="pct"/>
            <w:vMerge/>
          </w:tcPr>
          <w:p w:rsidR="008015CC" w:rsidRPr="000F6D48" w:rsidRDefault="008015CC" w:rsidP="007D3CD0">
            <w:pPr>
              <w:spacing w:after="0"/>
              <w:jc w:val="center"/>
              <w:rPr>
                <w:rFonts w:ascii="Arial" w:eastAsia="Times New Roman" w:hAnsi="Arial" w:cs="Arial"/>
                <w:bCs/>
                <w:sz w:val="24"/>
                <w:szCs w:val="24"/>
                <w:lang w:eastAsia="ru-RU"/>
              </w:rPr>
            </w:pPr>
          </w:p>
        </w:tc>
      </w:tr>
      <w:tr w:rsidR="000F6D48" w:rsidRPr="000F6D48" w:rsidTr="000F6D48">
        <w:trPr>
          <w:trHeight w:val="415"/>
        </w:trPr>
        <w:tc>
          <w:tcPr>
            <w:tcW w:w="815" w:type="pct"/>
            <w:vMerge w:val="restart"/>
          </w:tcPr>
          <w:p w:rsidR="000F6D48" w:rsidRPr="000F6D48" w:rsidRDefault="000F6D48" w:rsidP="008015CC">
            <w:pPr>
              <w:spacing w:after="0" w:line="240" w:lineRule="auto"/>
              <w:rPr>
                <w:rFonts w:ascii="Arial" w:eastAsia="Times New Roman" w:hAnsi="Arial" w:cs="Arial"/>
                <w:sz w:val="24"/>
                <w:szCs w:val="24"/>
                <w:lang w:eastAsia="ru-RU"/>
              </w:rPr>
            </w:pPr>
            <w:r w:rsidRPr="000F6D48">
              <w:rPr>
                <w:rFonts w:ascii="Arial" w:eastAsia="Times New Roman" w:hAnsi="Arial" w:cs="Arial"/>
                <w:sz w:val="24"/>
                <w:szCs w:val="24"/>
                <w:lang w:eastAsia="ru-RU"/>
              </w:rPr>
              <w:lastRenderedPageBreak/>
              <w:t>Тема 2.2</w:t>
            </w:r>
          </w:p>
          <w:p w:rsidR="000F6D48" w:rsidRPr="000F6D48" w:rsidRDefault="000F6D48" w:rsidP="008015CC">
            <w:pPr>
              <w:spacing w:after="0" w:line="240" w:lineRule="auto"/>
              <w:rPr>
                <w:rFonts w:ascii="Arial" w:eastAsia="Times New Roman" w:hAnsi="Arial" w:cs="Arial"/>
                <w:sz w:val="24"/>
                <w:szCs w:val="24"/>
                <w:lang w:eastAsia="ru-RU"/>
              </w:rPr>
            </w:pPr>
            <w:r w:rsidRPr="000F6D48">
              <w:rPr>
                <w:rFonts w:ascii="Arial" w:eastAsia="Times New Roman" w:hAnsi="Arial" w:cs="Arial"/>
                <w:sz w:val="24"/>
                <w:szCs w:val="24"/>
                <w:lang w:eastAsia="ru-RU"/>
              </w:rPr>
              <w:t>Внедрение методов бережливого производства</w:t>
            </w:r>
          </w:p>
        </w:tc>
        <w:tc>
          <w:tcPr>
            <w:tcW w:w="2525" w:type="pct"/>
          </w:tcPr>
          <w:p w:rsidR="000F6D48" w:rsidRPr="000F6D48" w:rsidRDefault="000F6D48" w:rsidP="007D3CD0">
            <w:pPr>
              <w:spacing w:after="0" w:line="240" w:lineRule="auto"/>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Содержание учебного материала</w:t>
            </w:r>
          </w:p>
        </w:tc>
        <w:tc>
          <w:tcPr>
            <w:tcW w:w="715" w:type="pct"/>
            <w:vAlign w:val="center"/>
          </w:tcPr>
          <w:p w:rsidR="000F6D48" w:rsidRPr="000F6D48" w:rsidRDefault="002D1E0D"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6</w:t>
            </w:r>
          </w:p>
        </w:tc>
        <w:tc>
          <w:tcPr>
            <w:tcW w:w="945" w:type="pct"/>
            <w:vMerge w:val="restart"/>
          </w:tcPr>
          <w:p w:rsidR="000F6D48" w:rsidRPr="000F6D48" w:rsidRDefault="000F6D48" w:rsidP="007D3CD0">
            <w:pPr>
              <w:spacing w:after="0"/>
              <w:jc w:val="center"/>
              <w:rPr>
                <w:rFonts w:ascii="Arial" w:eastAsia="Times New Roman" w:hAnsi="Arial" w:cs="Arial"/>
                <w:bCs/>
                <w:sz w:val="24"/>
                <w:szCs w:val="24"/>
                <w:lang w:eastAsia="ru-RU"/>
              </w:rPr>
            </w:pPr>
          </w:p>
          <w:p w:rsidR="000F6D48" w:rsidRPr="000F6D48" w:rsidRDefault="000F6D48" w:rsidP="00FE667A">
            <w:pPr>
              <w:spacing w:after="0" w:line="240" w:lineRule="auto"/>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07</w:t>
            </w:r>
          </w:p>
          <w:p w:rsidR="000F6D48" w:rsidRPr="000F6D48" w:rsidRDefault="000F6D48"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1.1</w:t>
            </w:r>
          </w:p>
          <w:p w:rsidR="000F6D48" w:rsidRPr="000F6D48" w:rsidRDefault="000F6D48"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1.2</w:t>
            </w:r>
          </w:p>
          <w:p w:rsidR="000F6D48" w:rsidRPr="000F6D48" w:rsidRDefault="000F6D48"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2.1</w:t>
            </w:r>
          </w:p>
          <w:p w:rsidR="000F6D48" w:rsidRPr="000F6D48" w:rsidRDefault="000F6D48"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2.2</w:t>
            </w:r>
          </w:p>
          <w:p w:rsidR="000F6D48" w:rsidRPr="000F6D48" w:rsidRDefault="000F6D48"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3.1</w:t>
            </w:r>
          </w:p>
          <w:p w:rsidR="000F6D48" w:rsidRPr="000F6D48" w:rsidRDefault="000F6D48"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3.2</w:t>
            </w:r>
          </w:p>
          <w:p w:rsidR="000F6D48" w:rsidRPr="000F6D48" w:rsidRDefault="000F6D48"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ЛР 1-ЛР 17</w:t>
            </w:r>
          </w:p>
        </w:tc>
      </w:tr>
      <w:tr w:rsidR="000F6D48" w:rsidRPr="000F6D48" w:rsidTr="000F6D48">
        <w:trPr>
          <w:trHeight w:val="1412"/>
        </w:trPr>
        <w:tc>
          <w:tcPr>
            <w:tcW w:w="815" w:type="pct"/>
            <w:vMerge/>
          </w:tcPr>
          <w:p w:rsidR="000F6D48" w:rsidRPr="000F6D48" w:rsidRDefault="000F6D48" w:rsidP="007D3CD0">
            <w:pPr>
              <w:spacing w:after="0" w:line="240" w:lineRule="auto"/>
              <w:rPr>
                <w:rFonts w:ascii="Arial" w:eastAsia="Times New Roman" w:hAnsi="Arial" w:cs="Arial"/>
                <w:b/>
                <w:bCs/>
                <w:sz w:val="24"/>
                <w:szCs w:val="24"/>
                <w:lang w:eastAsia="ru-RU"/>
              </w:rPr>
            </w:pPr>
          </w:p>
        </w:tc>
        <w:tc>
          <w:tcPr>
            <w:tcW w:w="2525" w:type="pct"/>
          </w:tcPr>
          <w:p w:rsidR="000F6D48" w:rsidRPr="000F6D48" w:rsidRDefault="000F6D48">
            <w:pPr>
              <w:pStyle w:val="Default"/>
              <w:rPr>
                <w:rFonts w:ascii="Arial" w:hAnsi="Arial" w:cs="Arial"/>
              </w:rPr>
            </w:pPr>
            <w:r w:rsidRPr="000F6D48">
              <w:rPr>
                <w:rFonts w:ascii="Arial" w:hAnsi="Arial" w:cs="Arial"/>
              </w:rPr>
              <w:t xml:space="preserve">Модель внедрения БП. Целеполагание в бережливой организации. Организационная структура в концепции БП. Ключевые показатели эффективности работы. Производственная культура на рабочем месте. Типичные ошибки применения методов БП </w:t>
            </w:r>
          </w:p>
        </w:tc>
        <w:tc>
          <w:tcPr>
            <w:tcW w:w="715" w:type="pct"/>
            <w:vAlign w:val="center"/>
          </w:tcPr>
          <w:p w:rsidR="000F6D48" w:rsidRPr="000F6D48" w:rsidRDefault="002D1E0D"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45" w:type="pct"/>
            <w:vMerge/>
          </w:tcPr>
          <w:p w:rsidR="000F6D48" w:rsidRPr="000F6D48" w:rsidRDefault="000F6D48" w:rsidP="007D3CD0">
            <w:pPr>
              <w:spacing w:after="0"/>
              <w:jc w:val="center"/>
              <w:rPr>
                <w:rFonts w:ascii="Arial" w:eastAsia="Times New Roman" w:hAnsi="Arial" w:cs="Arial"/>
                <w:bCs/>
                <w:sz w:val="24"/>
                <w:szCs w:val="24"/>
                <w:lang w:eastAsia="ru-RU"/>
              </w:rPr>
            </w:pPr>
          </w:p>
        </w:tc>
      </w:tr>
      <w:tr w:rsidR="000F6D48" w:rsidRPr="000F6D48" w:rsidTr="000F6D48">
        <w:trPr>
          <w:trHeight w:val="1120"/>
        </w:trPr>
        <w:tc>
          <w:tcPr>
            <w:tcW w:w="815" w:type="pct"/>
            <w:vMerge/>
          </w:tcPr>
          <w:p w:rsidR="000F6D48" w:rsidRPr="000F6D48" w:rsidRDefault="000F6D48" w:rsidP="007D3CD0">
            <w:pPr>
              <w:spacing w:after="0" w:line="240" w:lineRule="auto"/>
              <w:rPr>
                <w:rFonts w:ascii="Arial" w:eastAsia="Times New Roman" w:hAnsi="Arial" w:cs="Arial"/>
                <w:b/>
                <w:bCs/>
                <w:sz w:val="24"/>
                <w:szCs w:val="24"/>
                <w:lang w:eastAsia="ru-RU"/>
              </w:rPr>
            </w:pPr>
          </w:p>
        </w:tc>
        <w:tc>
          <w:tcPr>
            <w:tcW w:w="2525" w:type="pct"/>
          </w:tcPr>
          <w:p w:rsidR="000F6D48" w:rsidRPr="000F6D48" w:rsidRDefault="000F6D48">
            <w:pPr>
              <w:pStyle w:val="Default"/>
              <w:rPr>
                <w:rFonts w:ascii="Arial" w:hAnsi="Arial" w:cs="Arial"/>
              </w:rPr>
            </w:pPr>
            <w:r w:rsidRPr="000F6D48">
              <w:rPr>
                <w:rFonts w:ascii="Arial" w:hAnsi="Arial" w:cs="Arial"/>
                <w:b/>
                <w:bCs/>
              </w:rPr>
              <w:t xml:space="preserve">В том числе практических занятий </w:t>
            </w:r>
          </w:p>
          <w:p w:rsidR="000F6D48" w:rsidRPr="000F6D48" w:rsidRDefault="000F6D48">
            <w:pPr>
              <w:pStyle w:val="Default"/>
              <w:rPr>
                <w:rFonts w:ascii="Arial" w:hAnsi="Arial" w:cs="Arial"/>
              </w:rPr>
            </w:pPr>
            <w:r w:rsidRPr="000F6D48">
              <w:rPr>
                <w:rFonts w:ascii="Arial" w:hAnsi="Arial" w:cs="Arial"/>
                <w:b/>
              </w:rPr>
              <w:t>Практическое занятие № 5</w:t>
            </w:r>
            <w:r w:rsidRPr="000F6D48">
              <w:rPr>
                <w:rFonts w:ascii="Arial" w:hAnsi="Arial" w:cs="Arial"/>
              </w:rPr>
              <w:t xml:space="preserve">. Определение моделей внедрения бережливого производства. Варианты внедрения БП с использованием метода диагностики скрытых потерь </w:t>
            </w:r>
          </w:p>
        </w:tc>
        <w:tc>
          <w:tcPr>
            <w:tcW w:w="715" w:type="pct"/>
            <w:vAlign w:val="center"/>
          </w:tcPr>
          <w:p w:rsidR="000F6D48" w:rsidRPr="000F6D48" w:rsidRDefault="000F6D48"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45" w:type="pct"/>
            <w:vMerge/>
          </w:tcPr>
          <w:p w:rsidR="000F6D48" w:rsidRPr="000F6D48" w:rsidRDefault="000F6D48" w:rsidP="007D3CD0">
            <w:pPr>
              <w:spacing w:after="0"/>
              <w:jc w:val="center"/>
              <w:rPr>
                <w:rFonts w:ascii="Arial" w:eastAsia="Times New Roman" w:hAnsi="Arial" w:cs="Arial"/>
                <w:bCs/>
                <w:sz w:val="24"/>
                <w:szCs w:val="24"/>
                <w:lang w:eastAsia="ru-RU"/>
              </w:rPr>
            </w:pPr>
          </w:p>
        </w:tc>
      </w:tr>
      <w:tr w:rsidR="008015CC" w:rsidRPr="000F6D48" w:rsidTr="001C4CED">
        <w:trPr>
          <w:trHeight w:val="341"/>
        </w:trPr>
        <w:tc>
          <w:tcPr>
            <w:tcW w:w="815" w:type="pct"/>
            <w:vMerge w:val="restart"/>
          </w:tcPr>
          <w:p w:rsidR="000F6D48" w:rsidRPr="000F6D48" w:rsidRDefault="000F6D48" w:rsidP="000F6D48">
            <w:pPr>
              <w:spacing w:after="0" w:line="240" w:lineRule="auto"/>
              <w:rPr>
                <w:rFonts w:ascii="Arial" w:eastAsia="Times New Roman" w:hAnsi="Arial" w:cs="Arial"/>
                <w:sz w:val="24"/>
                <w:szCs w:val="24"/>
                <w:lang w:eastAsia="ru-RU"/>
              </w:rPr>
            </w:pPr>
            <w:r w:rsidRPr="000F6D48">
              <w:rPr>
                <w:rFonts w:ascii="Arial" w:eastAsia="Times New Roman" w:hAnsi="Arial" w:cs="Arial"/>
                <w:sz w:val="24"/>
                <w:szCs w:val="24"/>
                <w:lang w:eastAsia="ru-RU"/>
              </w:rPr>
              <w:t>Тема 2.3</w:t>
            </w:r>
          </w:p>
          <w:p w:rsidR="008015CC" w:rsidRPr="000F6D48" w:rsidRDefault="000F6D48" w:rsidP="000F6D48">
            <w:pPr>
              <w:spacing w:after="0" w:line="240" w:lineRule="auto"/>
              <w:rPr>
                <w:rFonts w:ascii="Arial" w:eastAsia="Times New Roman" w:hAnsi="Arial" w:cs="Arial"/>
                <w:sz w:val="24"/>
                <w:szCs w:val="24"/>
                <w:lang w:eastAsia="ru-RU"/>
              </w:rPr>
            </w:pPr>
            <w:r w:rsidRPr="000F6D48">
              <w:rPr>
                <w:rFonts w:ascii="Arial" w:eastAsia="Times New Roman" w:hAnsi="Arial" w:cs="Arial"/>
                <w:sz w:val="24"/>
                <w:szCs w:val="24"/>
                <w:lang w:eastAsia="ru-RU"/>
              </w:rPr>
              <w:t>Технологии лидерства, вовлечения и мотивации персонала</w:t>
            </w:r>
          </w:p>
        </w:tc>
        <w:tc>
          <w:tcPr>
            <w:tcW w:w="2525" w:type="pct"/>
          </w:tcPr>
          <w:p w:rsidR="008015CC" w:rsidRPr="000F6D48" w:rsidRDefault="008015CC" w:rsidP="007D3CD0">
            <w:pPr>
              <w:spacing w:after="0" w:line="240" w:lineRule="auto"/>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Содержание учебного материала</w:t>
            </w:r>
          </w:p>
        </w:tc>
        <w:tc>
          <w:tcPr>
            <w:tcW w:w="715" w:type="pct"/>
            <w:vAlign w:val="center"/>
          </w:tcPr>
          <w:p w:rsidR="008015CC" w:rsidRPr="000F6D48" w:rsidRDefault="000F6D48" w:rsidP="007D3CD0">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4</w:t>
            </w:r>
          </w:p>
        </w:tc>
        <w:tc>
          <w:tcPr>
            <w:tcW w:w="945" w:type="pct"/>
            <w:vMerge w:val="restart"/>
          </w:tcPr>
          <w:p w:rsidR="008015CC" w:rsidRPr="000F6D48" w:rsidRDefault="008015CC" w:rsidP="00FE667A">
            <w:pPr>
              <w:spacing w:after="0" w:line="240" w:lineRule="auto"/>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07</w:t>
            </w:r>
          </w:p>
          <w:p w:rsidR="008015CC" w:rsidRPr="000F6D48" w:rsidRDefault="008015CC" w:rsidP="007D3CD0">
            <w:pPr>
              <w:spacing w:after="0" w:line="240" w:lineRule="auto"/>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04</w:t>
            </w:r>
          </w:p>
          <w:p w:rsidR="008015CC" w:rsidRPr="000F6D48" w:rsidRDefault="008015C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1.1</w:t>
            </w:r>
          </w:p>
          <w:p w:rsidR="008015CC" w:rsidRPr="000F6D48" w:rsidRDefault="008015C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1.2</w:t>
            </w:r>
          </w:p>
          <w:p w:rsidR="008015CC" w:rsidRPr="000F6D48" w:rsidRDefault="008015C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2.1</w:t>
            </w:r>
          </w:p>
          <w:p w:rsidR="008015CC" w:rsidRPr="000F6D48" w:rsidRDefault="008015C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2.2</w:t>
            </w:r>
          </w:p>
          <w:p w:rsidR="008015CC" w:rsidRPr="000F6D48" w:rsidRDefault="008015C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3.1</w:t>
            </w:r>
          </w:p>
          <w:p w:rsidR="008015CC" w:rsidRPr="000F6D48" w:rsidRDefault="008015C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ПК 3.2</w:t>
            </w:r>
          </w:p>
          <w:p w:rsidR="008015CC" w:rsidRPr="000F6D48" w:rsidRDefault="008015CC" w:rsidP="007D3CD0">
            <w:pPr>
              <w:suppressAutoHyphens/>
              <w:spacing w:after="0" w:line="240" w:lineRule="auto"/>
              <w:jc w:val="center"/>
              <w:rPr>
                <w:rFonts w:ascii="Arial" w:eastAsia="Times New Roman" w:hAnsi="Arial" w:cs="Arial"/>
                <w:iCs/>
                <w:sz w:val="24"/>
                <w:szCs w:val="24"/>
                <w:lang w:eastAsia="ru-RU"/>
              </w:rPr>
            </w:pPr>
            <w:r w:rsidRPr="000F6D48">
              <w:rPr>
                <w:rFonts w:ascii="Arial" w:eastAsia="Times New Roman" w:hAnsi="Arial" w:cs="Arial"/>
                <w:iCs/>
                <w:sz w:val="24"/>
                <w:szCs w:val="24"/>
                <w:lang w:eastAsia="ru-RU"/>
              </w:rPr>
              <w:t>ЛР 1-ЛР 17</w:t>
            </w:r>
          </w:p>
          <w:p w:rsidR="008015CC" w:rsidRPr="000F6D48" w:rsidRDefault="008015CC" w:rsidP="007D3CD0">
            <w:pPr>
              <w:spacing w:after="0"/>
              <w:jc w:val="center"/>
              <w:rPr>
                <w:rFonts w:ascii="Arial" w:eastAsia="Times New Roman" w:hAnsi="Arial" w:cs="Arial"/>
                <w:bCs/>
                <w:sz w:val="24"/>
                <w:szCs w:val="24"/>
                <w:lang w:eastAsia="ru-RU"/>
              </w:rPr>
            </w:pPr>
          </w:p>
        </w:tc>
      </w:tr>
      <w:tr w:rsidR="002D1E0D" w:rsidRPr="000F6D48" w:rsidTr="002D1E0D">
        <w:trPr>
          <w:trHeight w:val="1353"/>
        </w:trPr>
        <w:tc>
          <w:tcPr>
            <w:tcW w:w="815" w:type="pct"/>
            <w:vMerge/>
          </w:tcPr>
          <w:p w:rsidR="002D1E0D" w:rsidRPr="000F6D48" w:rsidRDefault="002D1E0D" w:rsidP="007D3CD0">
            <w:pPr>
              <w:spacing w:after="0" w:line="240" w:lineRule="auto"/>
              <w:rPr>
                <w:rFonts w:ascii="Arial" w:eastAsia="Times New Roman" w:hAnsi="Arial" w:cs="Arial"/>
                <w:b/>
                <w:bCs/>
                <w:sz w:val="24"/>
                <w:szCs w:val="24"/>
                <w:lang w:eastAsia="ru-RU"/>
              </w:rPr>
            </w:pPr>
          </w:p>
        </w:tc>
        <w:tc>
          <w:tcPr>
            <w:tcW w:w="2525" w:type="pct"/>
          </w:tcPr>
          <w:p w:rsidR="002D1E0D" w:rsidRPr="000F6D48" w:rsidRDefault="002D1E0D">
            <w:pPr>
              <w:pStyle w:val="Default"/>
              <w:rPr>
                <w:rFonts w:ascii="Arial" w:hAnsi="Arial" w:cs="Arial"/>
              </w:rPr>
            </w:pPr>
            <w:r w:rsidRPr="000F6D48">
              <w:rPr>
                <w:rFonts w:ascii="Arial" w:hAnsi="Arial" w:cs="Arial"/>
              </w:rPr>
              <w:t xml:space="preserve">Лидерство как новый тип производственных отношений. Вовлечение персонала в БП, организация работы с производственными инициативами и предложениями по улучшениям. Технологии мотивации и стимулирование качества. Квалификация персонала и обучение </w:t>
            </w:r>
          </w:p>
        </w:tc>
        <w:tc>
          <w:tcPr>
            <w:tcW w:w="715" w:type="pct"/>
            <w:vAlign w:val="center"/>
          </w:tcPr>
          <w:p w:rsidR="002D1E0D" w:rsidRPr="000F6D48" w:rsidRDefault="002D1E0D" w:rsidP="007D3CD0">
            <w:pPr>
              <w:spacing w:after="0"/>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t>2</w:t>
            </w:r>
          </w:p>
        </w:tc>
        <w:tc>
          <w:tcPr>
            <w:tcW w:w="945" w:type="pct"/>
            <w:vMerge/>
          </w:tcPr>
          <w:p w:rsidR="002D1E0D" w:rsidRPr="000F6D48" w:rsidRDefault="002D1E0D" w:rsidP="007D3CD0">
            <w:pPr>
              <w:spacing w:after="0"/>
              <w:jc w:val="center"/>
              <w:rPr>
                <w:rFonts w:ascii="Arial" w:eastAsia="Times New Roman" w:hAnsi="Arial" w:cs="Arial"/>
                <w:bCs/>
                <w:sz w:val="24"/>
                <w:szCs w:val="24"/>
                <w:lang w:eastAsia="ru-RU"/>
              </w:rPr>
            </w:pPr>
          </w:p>
        </w:tc>
      </w:tr>
      <w:tr w:rsidR="000F6D48" w:rsidRPr="000F6D48" w:rsidTr="0071425E">
        <w:trPr>
          <w:trHeight w:val="828"/>
        </w:trPr>
        <w:tc>
          <w:tcPr>
            <w:tcW w:w="815" w:type="pct"/>
            <w:vMerge/>
          </w:tcPr>
          <w:p w:rsidR="000F6D48" w:rsidRPr="000F6D48" w:rsidRDefault="000F6D48" w:rsidP="007D3CD0">
            <w:pPr>
              <w:spacing w:after="0" w:line="240" w:lineRule="auto"/>
              <w:rPr>
                <w:rFonts w:ascii="Arial" w:eastAsia="Times New Roman" w:hAnsi="Arial" w:cs="Arial"/>
                <w:b/>
                <w:bCs/>
                <w:sz w:val="24"/>
                <w:szCs w:val="24"/>
                <w:lang w:eastAsia="ru-RU"/>
              </w:rPr>
            </w:pPr>
          </w:p>
        </w:tc>
        <w:tc>
          <w:tcPr>
            <w:tcW w:w="2525" w:type="pct"/>
          </w:tcPr>
          <w:p w:rsidR="000F6D48" w:rsidRPr="000F6D48" w:rsidRDefault="000F6D48">
            <w:pPr>
              <w:pStyle w:val="Default"/>
              <w:rPr>
                <w:rFonts w:ascii="Arial" w:hAnsi="Arial" w:cs="Arial"/>
                <w:b/>
              </w:rPr>
            </w:pPr>
            <w:r w:rsidRPr="000F6D48">
              <w:rPr>
                <w:rFonts w:ascii="Arial" w:hAnsi="Arial" w:cs="Arial"/>
                <w:b/>
                <w:bCs/>
              </w:rPr>
              <w:t xml:space="preserve">В том числе практических занятий </w:t>
            </w:r>
          </w:p>
          <w:p w:rsidR="000F6D48" w:rsidRPr="000F6D48" w:rsidRDefault="000F6D48">
            <w:pPr>
              <w:pStyle w:val="Default"/>
              <w:rPr>
                <w:rFonts w:ascii="Arial" w:hAnsi="Arial" w:cs="Arial"/>
              </w:rPr>
            </w:pPr>
            <w:r w:rsidRPr="000F6D48">
              <w:rPr>
                <w:rFonts w:ascii="Arial" w:hAnsi="Arial" w:cs="Arial"/>
                <w:b/>
              </w:rPr>
              <w:t>Практическое занятие № 6.</w:t>
            </w:r>
            <w:r w:rsidRPr="000F6D48">
              <w:rPr>
                <w:rFonts w:ascii="Arial" w:hAnsi="Arial" w:cs="Arial"/>
              </w:rPr>
              <w:t xml:space="preserve"> Применение методов мотивации персонала в рамках учебного проекта </w:t>
            </w:r>
          </w:p>
        </w:tc>
        <w:tc>
          <w:tcPr>
            <w:tcW w:w="715" w:type="pct"/>
            <w:vAlign w:val="center"/>
          </w:tcPr>
          <w:p w:rsidR="000F6D48" w:rsidRPr="000F6D48" w:rsidRDefault="000F6D48" w:rsidP="007D3CD0">
            <w:pPr>
              <w:spacing w:after="0"/>
              <w:jc w:val="center"/>
              <w:rPr>
                <w:rFonts w:ascii="Arial" w:eastAsia="Times New Roman" w:hAnsi="Arial" w:cs="Arial"/>
                <w:sz w:val="24"/>
                <w:szCs w:val="24"/>
                <w:lang w:eastAsia="ru-RU"/>
              </w:rPr>
            </w:pPr>
            <w:r w:rsidRPr="000F6D48">
              <w:rPr>
                <w:rFonts w:ascii="Arial" w:eastAsia="Times New Roman" w:hAnsi="Arial" w:cs="Arial"/>
                <w:sz w:val="24"/>
                <w:szCs w:val="24"/>
                <w:lang w:eastAsia="ru-RU"/>
              </w:rPr>
              <w:t>2</w:t>
            </w:r>
          </w:p>
        </w:tc>
        <w:tc>
          <w:tcPr>
            <w:tcW w:w="945" w:type="pct"/>
            <w:vMerge/>
          </w:tcPr>
          <w:p w:rsidR="000F6D48" w:rsidRPr="000F6D48" w:rsidRDefault="000F6D48" w:rsidP="007D3CD0">
            <w:pPr>
              <w:spacing w:after="0"/>
              <w:jc w:val="center"/>
              <w:rPr>
                <w:rFonts w:ascii="Arial" w:eastAsia="Times New Roman" w:hAnsi="Arial" w:cs="Arial"/>
                <w:bCs/>
                <w:sz w:val="24"/>
                <w:szCs w:val="24"/>
                <w:lang w:eastAsia="ru-RU"/>
              </w:rPr>
            </w:pPr>
          </w:p>
        </w:tc>
      </w:tr>
      <w:tr w:rsidR="000F6D48" w:rsidRPr="000F6D48" w:rsidTr="001C4CED">
        <w:trPr>
          <w:trHeight w:val="278"/>
        </w:trPr>
        <w:tc>
          <w:tcPr>
            <w:tcW w:w="815" w:type="pct"/>
            <w:vMerge w:val="restart"/>
          </w:tcPr>
          <w:p w:rsidR="000F6D48" w:rsidRPr="000F6D48" w:rsidRDefault="000F6D48" w:rsidP="007D3CD0">
            <w:pPr>
              <w:spacing w:after="0" w:line="240" w:lineRule="auto"/>
              <w:rPr>
                <w:rFonts w:ascii="Arial" w:eastAsia="Times New Roman" w:hAnsi="Arial" w:cs="Arial"/>
                <w:sz w:val="24"/>
                <w:szCs w:val="24"/>
                <w:lang w:eastAsia="ru-RU"/>
              </w:rPr>
            </w:pPr>
            <w:r w:rsidRPr="000F6D48">
              <w:rPr>
                <w:rFonts w:ascii="Arial" w:eastAsia="Times New Roman" w:hAnsi="Arial" w:cs="Arial"/>
                <w:b/>
                <w:bCs/>
                <w:sz w:val="24"/>
                <w:szCs w:val="24"/>
                <w:lang w:eastAsia="ru-RU"/>
              </w:rPr>
              <w:t>Защита проектов</w:t>
            </w:r>
          </w:p>
        </w:tc>
        <w:tc>
          <w:tcPr>
            <w:tcW w:w="2525" w:type="pct"/>
          </w:tcPr>
          <w:p w:rsidR="000F6D48" w:rsidRPr="000F6D48" w:rsidRDefault="000F6D48" w:rsidP="007D3CD0">
            <w:pPr>
              <w:spacing w:after="0" w:line="240" w:lineRule="auto"/>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Содержание учебного материала</w:t>
            </w:r>
          </w:p>
        </w:tc>
        <w:tc>
          <w:tcPr>
            <w:tcW w:w="715" w:type="pct"/>
            <w:vAlign w:val="center"/>
          </w:tcPr>
          <w:p w:rsidR="000F6D48" w:rsidRPr="000F6D48" w:rsidRDefault="000F6D48" w:rsidP="007D3CD0">
            <w:pPr>
              <w:spacing w:after="0"/>
              <w:jc w:val="center"/>
              <w:rPr>
                <w:rFonts w:ascii="Arial" w:eastAsia="Times New Roman" w:hAnsi="Arial" w:cs="Arial"/>
                <w:b/>
                <w:bCs/>
                <w:sz w:val="24"/>
                <w:szCs w:val="24"/>
                <w:lang w:eastAsia="ru-RU"/>
              </w:rPr>
            </w:pPr>
          </w:p>
        </w:tc>
        <w:tc>
          <w:tcPr>
            <w:tcW w:w="945" w:type="pct"/>
            <w:vMerge w:val="restart"/>
          </w:tcPr>
          <w:p w:rsidR="000F6D48" w:rsidRPr="000F6D48" w:rsidRDefault="000F6D48" w:rsidP="00FE667A">
            <w:pPr>
              <w:spacing w:after="0" w:line="240" w:lineRule="auto"/>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07</w:t>
            </w:r>
          </w:p>
          <w:p w:rsidR="000F6D48" w:rsidRPr="000F6D48" w:rsidRDefault="000F6D48" w:rsidP="007D3CD0">
            <w:pPr>
              <w:spacing w:after="0" w:line="240" w:lineRule="auto"/>
              <w:jc w:val="center"/>
              <w:rPr>
                <w:rFonts w:ascii="Arial" w:eastAsia="Times New Roman" w:hAnsi="Arial" w:cs="Arial"/>
                <w:bCs/>
                <w:sz w:val="24"/>
                <w:szCs w:val="24"/>
                <w:lang w:eastAsia="ru-RU"/>
              </w:rPr>
            </w:pPr>
            <w:proofErr w:type="gramStart"/>
            <w:r w:rsidRPr="000F6D48">
              <w:rPr>
                <w:rFonts w:ascii="Arial" w:eastAsia="Times New Roman" w:hAnsi="Arial" w:cs="Arial"/>
                <w:bCs/>
                <w:sz w:val="24"/>
                <w:szCs w:val="24"/>
                <w:lang w:eastAsia="ru-RU"/>
              </w:rPr>
              <w:t>ОК</w:t>
            </w:r>
            <w:proofErr w:type="gramEnd"/>
            <w:r w:rsidRPr="000F6D48">
              <w:rPr>
                <w:rFonts w:ascii="Arial" w:eastAsia="Times New Roman" w:hAnsi="Arial" w:cs="Arial"/>
                <w:bCs/>
                <w:sz w:val="24"/>
                <w:szCs w:val="24"/>
                <w:lang w:eastAsia="ru-RU"/>
              </w:rPr>
              <w:t xml:space="preserve"> 04</w:t>
            </w:r>
          </w:p>
          <w:p w:rsidR="000F6D48" w:rsidRPr="000F6D48" w:rsidRDefault="000F6D48" w:rsidP="007D3CD0">
            <w:pPr>
              <w:spacing w:after="0" w:line="240" w:lineRule="auto"/>
              <w:jc w:val="center"/>
              <w:rPr>
                <w:rFonts w:ascii="Arial" w:eastAsia="Times New Roman" w:hAnsi="Arial" w:cs="Arial"/>
                <w:bCs/>
                <w:sz w:val="24"/>
                <w:szCs w:val="24"/>
                <w:lang w:eastAsia="ru-RU"/>
              </w:rPr>
            </w:pPr>
            <w:r w:rsidRPr="000F6D48">
              <w:rPr>
                <w:rFonts w:ascii="Arial" w:eastAsia="Times New Roman" w:hAnsi="Arial" w:cs="Arial"/>
                <w:bCs/>
                <w:sz w:val="24"/>
                <w:szCs w:val="24"/>
                <w:lang w:eastAsia="ru-RU"/>
              </w:rPr>
              <w:t>ЛР 1-ЛР 17</w:t>
            </w:r>
          </w:p>
          <w:p w:rsidR="000F6D48" w:rsidRPr="000F6D48" w:rsidRDefault="000F6D48" w:rsidP="007D3CD0">
            <w:pPr>
              <w:spacing w:after="0" w:line="240" w:lineRule="auto"/>
              <w:jc w:val="center"/>
              <w:rPr>
                <w:rFonts w:ascii="Arial" w:eastAsia="Times New Roman" w:hAnsi="Arial" w:cs="Arial"/>
                <w:bCs/>
                <w:sz w:val="24"/>
                <w:szCs w:val="24"/>
                <w:lang w:eastAsia="ru-RU"/>
              </w:rPr>
            </w:pPr>
          </w:p>
        </w:tc>
      </w:tr>
      <w:tr w:rsidR="000F6D48" w:rsidRPr="000F6D48" w:rsidTr="000F6D48">
        <w:trPr>
          <w:trHeight w:val="645"/>
        </w:trPr>
        <w:tc>
          <w:tcPr>
            <w:tcW w:w="815" w:type="pct"/>
            <w:vMerge/>
          </w:tcPr>
          <w:p w:rsidR="000F6D48" w:rsidRPr="000F6D48" w:rsidRDefault="000F6D48" w:rsidP="007D3CD0">
            <w:pPr>
              <w:spacing w:after="0" w:line="240" w:lineRule="auto"/>
              <w:rPr>
                <w:rFonts w:ascii="Arial" w:eastAsia="Times New Roman" w:hAnsi="Arial" w:cs="Arial"/>
                <w:b/>
                <w:bCs/>
                <w:sz w:val="24"/>
                <w:szCs w:val="24"/>
                <w:lang w:eastAsia="ru-RU"/>
              </w:rPr>
            </w:pPr>
          </w:p>
        </w:tc>
        <w:tc>
          <w:tcPr>
            <w:tcW w:w="2525" w:type="pct"/>
          </w:tcPr>
          <w:p w:rsidR="000F6D48" w:rsidRPr="000F6D48" w:rsidRDefault="000F6D48">
            <w:pPr>
              <w:pStyle w:val="Default"/>
              <w:rPr>
                <w:rFonts w:ascii="Arial" w:hAnsi="Arial" w:cs="Arial"/>
              </w:rPr>
            </w:pPr>
            <w:r w:rsidRPr="000F6D48">
              <w:rPr>
                <w:rFonts w:ascii="Arial" w:hAnsi="Arial" w:cs="Arial"/>
              </w:rPr>
              <w:t xml:space="preserve">Презентация и защита итогового бережливого проекта по выбранной тематике </w:t>
            </w:r>
          </w:p>
        </w:tc>
        <w:tc>
          <w:tcPr>
            <w:tcW w:w="715" w:type="pct"/>
            <w:vAlign w:val="center"/>
          </w:tcPr>
          <w:p w:rsidR="000F6D48" w:rsidRPr="000F6D48" w:rsidRDefault="000F6D48" w:rsidP="007D3CD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45" w:type="pct"/>
            <w:vMerge/>
          </w:tcPr>
          <w:p w:rsidR="000F6D48" w:rsidRPr="000F6D48" w:rsidRDefault="000F6D48" w:rsidP="007D3CD0">
            <w:pPr>
              <w:spacing w:after="0"/>
              <w:rPr>
                <w:rFonts w:ascii="Arial" w:eastAsia="Times New Roman" w:hAnsi="Arial" w:cs="Arial"/>
                <w:b/>
                <w:bCs/>
                <w:sz w:val="24"/>
                <w:szCs w:val="24"/>
                <w:lang w:eastAsia="ru-RU"/>
              </w:rPr>
            </w:pPr>
          </w:p>
        </w:tc>
      </w:tr>
      <w:tr w:rsidR="000F6D48" w:rsidRPr="000F6D48" w:rsidTr="001C4CED">
        <w:trPr>
          <w:trHeight w:val="330"/>
        </w:trPr>
        <w:tc>
          <w:tcPr>
            <w:tcW w:w="3340" w:type="pct"/>
            <w:gridSpan w:val="2"/>
          </w:tcPr>
          <w:p w:rsidR="000F6D48" w:rsidRPr="000F6D48" w:rsidRDefault="000F6D48" w:rsidP="007D3CD0">
            <w:pPr>
              <w:suppressAutoHyphens/>
              <w:spacing w:after="0"/>
              <w:rPr>
                <w:rFonts w:ascii="Arial" w:eastAsia="Times New Roman" w:hAnsi="Arial" w:cs="Arial"/>
                <w:b/>
                <w:sz w:val="24"/>
                <w:szCs w:val="24"/>
                <w:lang w:eastAsia="ru-RU"/>
              </w:rPr>
            </w:pPr>
            <w:r w:rsidRPr="000F6D48">
              <w:rPr>
                <w:rFonts w:ascii="Arial" w:eastAsia="Times New Roman" w:hAnsi="Arial" w:cs="Arial"/>
                <w:b/>
                <w:sz w:val="24"/>
                <w:szCs w:val="24"/>
                <w:lang w:eastAsia="ru-RU"/>
              </w:rPr>
              <w:t>Промежуточная аттестация</w:t>
            </w:r>
          </w:p>
        </w:tc>
        <w:tc>
          <w:tcPr>
            <w:tcW w:w="715" w:type="pct"/>
            <w:vAlign w:val="center"/>
          </w:tcPr>
          <w:p w:rsidR="000F6D48" w:rsidRPr="000F6D48" w:rsidRDefault="000F6D48" w:rsidP="007D3CD0">
            <w:pPr>
              <w:spacing w:after="0"/>
              <w:jc w:val="center"/>
              <w:rPr>
                <w:rFonts w:ascii="Arial" w:eastAsia="Times New Roman" w:hAnsi="Arial" w:cs="Arial"/>
                <w:b/>
                <w:iCs/>
                <w:sz w:val="24"/>
                <w:szCs w:val="24"/>
                <w:lang w:eastAsia="ru-RU"/>
              </w:rPr>
            </w:pPr>
            <w:r w:rsidRPr="000F6D48">
              <w:rPr>
                <w:rFonts w:ascii="Arial" w:eastAsia="Times New Roman" w:hAnsi="Arial" w:cs="Arial"/>
                <w:b/>
                <w:iCs/>
                <w:sz w:val="24"/>
                <w:szCs w:val="24"/>
                <w:lang w:eastAsia="ru-RU"/>
              </w:rPr>
              <w:t>2</w:t>
            </w:r>
          </w:p>
        </w:tc>
        <w:tc>
          <w:tcPr>
            <w:tcW w:w="945" w:type="pct"/>
          </w:tcPr>
          <w:p w:rsidR="000F6D48" w:rsidRPr="000F6D48" w:rsidRDefault="000F6D48" w:rsidP="007D3CD0">
            <w:pPr>
              <w:spacing w:after="0"/>
              <w:rPr>
                <w:rFonts w:ascii="Arial" w:eastAsia="Times New Roman" w:hAnsi="Arial" w:cs="Arial"/>
                <w:b/>
                <w:i/>
                <w:sz w:val="24"/>
                <w:szCs w:val="24"/>
                <w:lang w:eastAsia="ru-RU"/>
              </w:rPr>
            </w:pPr>
          </w:p>
        </w:tc>
      </w:tr>
      <w:tr w:rsidR="000F6D48" w:rsidRPr="000F6D48" w:rsidTr="001C4CED">
        <w:trPr>
          <w:trHeight w:val="21"/>
        </w:trPr>
        <w:tc>
          <w:tcPr>
            <w:tcW w:w="3340" w:type="pct"/>
            <w:gridSpan w:val="2"/>
          </w:tcPr>
          <w:p w:rsidR="000F6D48" w:rsidRPr="000F6D48" w:rsidRDefault="000F6D48" w:rsidP="007D3CD0">
            <w:pPr>
              <w:spacing w:after="0"/>
              <w:rPr>
                <w:rFonts w:ascii="Arial" w:eastAsia="Times New Roman" w:hAnsi="Arial" w:cs="Arial"/>
                <w:b/>
                <w:bCs/>
                <w:sz w:val="24"/>
                <w:szCs w:val="24"/>
                <w:lang w:eastAsia="ru-RU"/>
              </w:rPr>
            </w:pPr>
            <w:r w:rsidRPr="000F6D48">
              <w:rPr>
                <w:rFonts w:ascii="Arial" w:eastAsia="Times New Roman" w:hAnsi="Arial" w:cs="Arial"/>
                <w:b/>
                <w:bCs/>
                <w:sz w:val="24"/>
                <w:szCs w:val="24"/>
                <w:lang w:eastAsia="ru-RU"/>
              </w:rPr>
              <w:t>Всего:</w:t>
            </w:r>
          </w:p>
        </w:tc>
        <w:tc>
          <w:tcPr>
            <w:tcW w:w="715" w:type="pct"/>
            <w:vAlign w:val="center"/>
          </w:tcPr>
          <w:p w:rsidR="000F6D48" w:rsidRPr="000F6D48" w:rsidRDefault="000F6D48" w:rsidP="007D3CD0">
            <w:pPr>
              <w:spacing w:after="0"/>
              <w:jc w:val="center"/>
              <w:rPr>
                <w:rFonts w:ascii="Arial" w:eastAsia="Times New Roman" w:hAnsi="Arial" w:cs="Arial"/>
                <w:b/>
                <w:bCs/>
                <w:iCs/>
                <w:sz w:val="24"/>
                <w:szCs w:val="24"/>
                <w:lang w:eastAsia="ru-RU"/>
              </w:rPr>
            </w:pPr>
            <w:r w:rsidRPr="000F6D48">
              <w:rPr>
                <w:rFonts w:ascii="Arial" w:eastAsia="Times New Roman" w:hAnsi="Arial" w:cs="Arial"/>
                <w:b/>
                <w:bCs/>
                <w:iCs/>
                <w:sz w:val="24"/>
                <w:szCs w:val="24"/>
                <w:lang w:eastAsia="ru-RU"/>
              </w:rPr>
              <w:t>32</w:t>
            </w:r>
          </w:p>
        </w:tc>
        <w:tc>
          <w:tcPr>
            <w:tcW w:w="945" w:type="pct"/>
          </w:tcPr>
          <w:p w:rsidR="000F6D48" w:rsidRPr="000F6D48" w:rsidRDefault="000F6D48" w:rsidP="007D3CD0">
            <w:pPr>
              <w:spacing w:after="0"/>
              <w:rPr>
                <w:rFonts w:ascii="Arial" w:eastAsia="Times New Roman" w:hAnsi="Arial" w:cs="Arial"/>
                <w:b/>
                <w:bCs/>
                <w:i/>
                <w:sz w:val="24"/>
                <w:szCs w:val="24"/>
                <w:lang w:eastAsia="ru-RU"/>
              </w:rPr>
            </w:pPr>
          </w:p>
        </w:tc>
      </w:tr>
    </w:tbl>
    <w:p w:rsidR="007D3CD0" w:rsidRPr="007D3CD0" w:rsidRDefault="007D3CD0" w:rsidP="007D3CD0">
      <w:pPr>
        <w:spacing w:after="0" w:line="240" w:lineRule="auto"/>
        <w:ind w:left="-142"/>
        <w:jc w:val="both"/>
        <w:rPr>
          <w:rFonts w:ascii="Arial" w:eastAsia="Times New Roman" w:hAnsi="Arial" w:cs="Arial"/>
          <w:sz w:val="24"/>
          <w:szCs w:val="24"/>
          <w:lang w:eastAsia="ru-RU"/>
        </w:rPr>
      </w:pPr>
    </w:p>
    <w:p w:rsidR="007D3CD0" w:rsidRPr="007D3CD0" w:rsidRDefault="007D3CD0" w:rsidP="007D3CD0">
      <w:pPr>
        <w:spacing w:after="0" w:line="240" w:lineRule="auto"/>
        <w:ind w:left="-142"/>
        <w:jc w:val="both"/>
        <w:rPr>
          <w:rFonts w:ascii="Arial" w:eastAsia="Times New Roman" w:hAnsi="Arial" w:cs="Arial"/>
          <w:sz w:val="24"/>
          <w:szCs w:val="24"/>
          <w:lang w:eastAsia="ru-RU"/>
        </w:rPr>
        <w:sectPr w:rsidR="007D3CD0" w:rsidRPr="007D3CD0" w:rsidSect="0071425E">
          <w:pgSz w:w="16838" w:h="11906" w:orient="landscape"/>
          <w:pgMar w:top="1134" w:right="567" w:bottom="1134" w:left="1134" w:header="709" w:footer="709" w:gutter="0"/>
          <w:cols w:space="708"/>
          <w:docGrid w:linePitch="360"/>
        </w:sectPr>
      </w:pPr>
    </w:p>
    <w:p w:rsidR="002D1E0D" w:rsidRPr="005C2CC6" w:rsidRDefault="002D1E0D" w:rsidP="002D1E0D">
      <w:pPr>
        <w:pStyle w:val="Default"/>
        <w:rPr>
          <w:rFonts w:ascii="Arial" w:hAnsi="Arial" w:cs="Arial"/>
        </w:rPr>
      </w:pPr>
      <w:r w:rsidRPr="005C2CC6">
        <w:rPr>
          <w:rFonts w:ascii="Arial" w:hAnsi="Arial" w:cs="Arial"/>
          <w:b/>
          <w:bCs/>
        </w:rPr>
        <w:lastRenderedPageBreak/>
        <w:t xml:space="preserve">3. УСЛОВИЯ РЕАЛИЗАЦИИ ПРОГРАММЫ УЧЕБНОЙ ДИСЦИПЛИНЫ </w:t>
      </w:r>
    </w:p>
    <w:p w:rsidR="002D1E0D" w:rsidRPr="005C2CC6" w:rsidRDefault="002D1E0D" w:rsidP="005C2CC6">
      <w:pPr>
        <w:pStyle w:val="Default"/>
        <w:jc w:val="both"/>
        <w:rPr>
          <w:rFonts w:ascii="Arial" w:hAnsi="Arial" w:cs="Arial"/>
        </w:rPr>
      </w:pPr>
      <w:r w:rsidRPr="005C2CC6">
        <w:rPr>
          <w:rFonts w:ascii="Arial" w:hAnsi="Arial" w:cs="Arial"/>
          <w:b/>
          <w:bCs/>
        </w:rPr>
        <w:t xml:space="preserve">3.1. Требования к материально-техническому обеспечению </w:t>
      </w:r>
    </w:p>
    <w:p w:rsidR="002D1E0D" w:rsidRPr="005C2CC6" w:rsidRDefault="002D1E0D" w:rsidP="005C2CC6">
      <w:pPr>
        <w:pStyle w:val="Default"/>
        <w:jc w:val="both"/>
        <w:rPr>
          <w:rFonts w:ascii="Arial" w:hAnsi="Arial" w:cs="Arial"/>
        </w:rPr>
      </w:pPr>
      <w:r w:rsidRPr="005C2CC6">
        <w:rPr>
          <w:rFonts w:ascii="Arial" w:hAnsi="Arial" w:cs="Arial"/>
        </w:rPr>
        <w:t xml:space="preserve">Для реализации программы учебной дисциплины должны быть предусмотрены следующие специальные помещения: </w:t>
      </w:r>
    </w:p>
    <w:p w:rsidR="002D1E0D" w:rsidRPr="005C2CC6" w:rsidRDefault="002D1E0D" w:rsidP="005C2CC6">
      <w:pPr>
        <w:pStyle w:val="Default"/>
        <w:jc w:val="both"/>
        <w:rPr>
          <w:rFonts w:ascii="Arial" w:hAnsi="Arial" w:cs="Arial"/>
        </w:rPr>
      </w:pPr>
      <w:r w:rsidRPr="005C2CC6">
        <w:rPr>
          <w:rFonts w:ascii="Arial" w:hAnsi="Arial" w:cs="Arial"/>
        </w:rPr>
        <w:t xml:space="preserve">Кабинет, оснащенный </w:t>
      </w:r>
    </w:p>
    <w:p w:rsidR="002D1E0D" w:rsidRPr="005C2CC6" w:rsidRDefault="002D1E0D" w:rsidP="005C2CC6">
      <w:pPr>
        <w:pStyle w:val="Default"/>
        <w:jc w:val="both"/>
        <w:rPr>
          <w:rFonts w:ascii="Arial" w:hAnsi="Arial" w:cs="Arial"/>
        </w:rPr>
      </w:pPr>
      <w:r w:rsidRPr="005C2CC6">
        <w:rPr>
          <w:rFonts w:ascii="Arial" w:hAnsi="Arial" w:cs="Arial"/>
        </w:rPr>
        <w:t xml:space="preserve">- оборудованием: </w:t>
      </w:r>
    </w:p>
    <w:p w:rsidR="002D1E0D" w:rsidRPr="005C2CC6" w:rsidRDefault="002D1E0D" w:rsidP="005C2CC6">
      <w:pPr>
        <w:pStyle w:val="Default"/>
        <w:jc w:val="both"/>
        <w:rPr>
          <w:rFonts w:ascii="Arial" w:hAnsi="Arial" w:cs="Arial"/>
        </w:rPr>
      </w:pPr>
      <w:r w:rsidRPr="005C2CC6">
        <w:rPr>
          <w:rFonts w:ascii="Arial" w:hAnsi="Arial" w:cs="Arial"/>
        </w:rPr>
        <w:t xml:space="preserve">посадочные места по количеству </w:t>
      </w:r>
      <w:proofErr w:type="gramStart"/>
      <w:r w:rsidRPr="005C2CC6">
        <w:rPr>
          <w:rFonts w:ascii="Arial" w:hAnsi="Arial" w:cs="Arial"/>
        </w:rPr>
        <w:t>обучающихся</w:t>
      </w:r>
      <w:proofErr w:type="gramEnd"/>
      <w:r w:rsidRPr="005C2CC6">
        <w:rPr>
          <w:rFonts w:ascii="Arial" w:hAnsi="Arial" w:cs="Arial"/>
        </w:rPr>
        <w:t xml:space="preserve">; </w:t>
      </w:r>
    </w:p>
    <w:p w:rsidR="002D1E0D" w:rsidRPr="005C2CC6" w:rsidRDefault="002D1E0D" w:rsidP="005C2CC6">
      <w:pPr>
        <w:pStyle w:val="Default"/>
        <w:jc w:val="both"/>
        <w:rPr>
          <w:rFonts w:ascii="Arial" w:hAnsi="Arial" w:cs="Arial"/>
        </w:rPr>
      </w:pPr>
      <w:r w:rsidRPr="005C2CC6">
        <w:rPr>
          <w:rFonts w:ascii="Arial" w:hAnsi="Arial" w:cs="Arial"/>
        </w:rPr>
        <w:t xml:space="preserve">рабочее место преподавателя; </w:t>
      </w:r>
    </w:p>
    <w:p w:rsidR="002D1E0D" w:rsidRPr="005C2CC6" w:rsidRDefault="002D1E0D" w:rsidP="005C2CC6">
      <w:pPr>
        <w:pStyle w:val="Default"/>
        <w:jc w:val="both"/>
        <w:rPr>
          <w:rFonts w:ascii="Arial" w:hAnsi="Arial" w:cs="Arial"/>
        </w:rPr>
      </w:pPr>
      <w:r w:rsidRPr="005C2CC6">
        <w:rPr>
          <w:rFonts w:ascii="Arial" w:hAnsi="Arial" w:cs="Arial"/>
        </w:rPr>
        <w:t xml:space="preserve">стенды; </w:t>
      </w:r>
    </w:p>
    <w:p w:rsidR="002D1E0D" w:rsidRPr="005C2CC6" w:rsidRDefault="002D1E0D" w:rsidP="005C2CC6">
      <w:pPr>
        <w:pStyle w:val="Default"/>
        <w:jc w:val="both"/>
        <w:rPr>
          <w:rFonts w:ascii="Arial" w:hAnsi="Arial" w:cs="Arial"/>
        </w:rPr>
      </w:pPr>
      <w:r w:rsidRPr="005C2CC6">
        <w:rPr>
          <w:rFonts w:ascii="Arial" w:hAnsi="Arial" w:cs="Arial"/>
          <w:i/>
          <w:iCs/>
        </w:rPr>
        <w:t xml:space="preserve">- техническими средствами обучения: </w:t>
      </w:r>
    </w:p>
    <w:p w:rsidR="002D1E0D" w:rsidRPr="005C2CC6" w:rsidRDefault="002D1E0D" w:rsidP="005C2CC6">
      <w:pPr>
        <w:pStyle w:val="Default"/>
        <w:jc w:val="both"/>
        <w:rPr>
          <w:rFonts w:ascii="Arial" w:hAnsi="Arial" w:cs="Arial"/>
        </w:rPr>
      </w:pPr>
      <w:r w:rsidRPr="005C2CC6">
        <w:rPr>
          <w:rFonts w:ascii="Arial" w:hAnsi="Arial" w:cs="Arial"/>
        </w:rPr>
        <w:t xml:space="preserve">компьютер (ноутбук) с лицензионным программным обеспечением (рабочее место преподавателя); </w:t>
      </w:r>
    </w:p>
    <w:p w:rsidR="002D1E0D" w:rsidRPr="005C2CC6" w:rsidRDefault="002D1E0D" w:rsidP="005C2CC6">
      <w:pPr>
        <w:pStyle w:val="Default"/>
        <w:jc w:val="both"/>
        <w:rPr>
          <w:rFonts w:ascii="Arial" w:hAnsi="Arial" w:cs="Arial"/>
        </w:rPr>
      </w:pPr>
      <w:r w:rsidRPr="005C2CC6">
        <w:rPr>
          <w:rFonts w:ascii="Arial" w:hAnsi="Arial" w:cs="Arial"/>
        </w:rPr>
        <w:t xml:space="preserve">мультимедийный проектор; </w:t>
      </w:r>
    </w:p>
    <w:p w:rsidR="002D1E0D" w:rsidRPr="005C2CC6" w:rsidRDefault="002D1E0D" w:rsidP="005C2CC6">
      <w:pPr>
        <w:pStyle w:val="Default"/>
        <w:jc w:val="both"/>
        <w:rPr>
          <w:rFonts w:ascii="Arial" w:hAnsi="Arial" w:cs="Arial"/>
        </w:rPr>
      </w:pPr>
      <w:r w:rsidRPr="005C2CC6">
        <w:rPr>
          <w:rFonts w:ascii="Arial" w:hAnsi="Arial" w:cs="Arial"/>
        </w:rPr>
        <w:t xml:space="preserve">мультимедийный экран. </w:t>
      </w:r>
    </w:p>
    <w:p w:rsidR="002D1E0D" w:rsidRPr="005C2CC6" w:rsidRDefault="002D1E0D" w:rsidP="005C2CC6">
      <w:pPr>
        <w:pStyle w:val="Default"/>
        <w:jc w:val="both"/>
        <w:rPr>
          <w:rFonts w:ascii="Arial" w:hAnsi="Arial" w:cs="Arial"/>
        </w:rPr>
      </w:pPr>
      <w:r w:rsidRPr="005C2CC6">
        <w:rPr>
          <w:rFonts w:ascii="Arial" w:hAnsi="Arial" w:cs="Arial"/>
          <w:b/>
          <w:bCs/>
        </w:rPr>
        <w:t xml:space="preserve">3.2. Информационное обеспечение реализации программы </w:t>
      </w:r>
    </w:p>
    <w:p w:rsidR="002D1E0D" w:rsidRPr="005C2CC6" w:rsidRDefault="002D1E0D" w:rsidP="005C2CC6">
      <w:pPr>
        <w:pStyle w:val="Default"/>
        <w:jc w:val="both"/>
        <w:rPr>
          <w:rFonts w:ascii="Arial" w:hAnsi="Arial" w:cs="Arial"/>
        </w:rPr>
      </w:pPr>
      <w:r w:rsidRPr="005C2CC6">
        <w:rPr>
          <w:rFonts w:ascii="Arial" w:hAnsi="Arial" w:cs="Arial"/>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5C2CC6">
        <w:rPr>
          <w:rFonts w:ascii="Arial" w:hAnsi="Arial" w:cs="Arial"/>
        </w:rPr>
        <w:t>выбирается не менее одного издания</w:t>
      </w:r>
      <w:proofErr w:type="gramEnd"/>
      <w:r w:rsidRPr="005C2CC6">
        <w:rPr>
          <w:rFonts w:ascii="Arial" w:hAnsi="Arial" w:cs="Arial"/>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 </w:t>
      </w:r>
    </w:p>
    <w:p w:rsidR="002D1E0D" w:rsidRPr="005C2CC6" w:rsidRDefault="002D1E0D" w:rsidP="005C2CC6">
      <w:pPr>
        <w:pStyle w:val="Default"/>
        <w:jc w:val="both"/>
        <w:rPr>
          <w:rFonts w:ascii="Arial" w:hAnsi="Arial" w:cs="Arial"/>
        </w:rPr>
      </w:pPr>
      <w:r w:rsidRPr="005C2CC6">
        <w:rPr>
          <w:rFonts w:ascii="Arial" w:hAnsi="Arial" w:cs="Arial"/>
          <w:b/>
          <w:bCs/>
        </w:rPr>
        <w:t xml:space="preserve">3.2.1. Основные печатные издания </w:t>
      </w:r>
    </w:p>
    <w:p w:rsidR="002D1E0D" w:rsidRPr="005C2CC6" w:rsidRDefault="002D1E0D" w:rsidP="005C2CC6">
      <w:pPr>
        <w:pStyle w:val="Default"/>
        <w:spacing w:after="27"/>
        <w:jc w:val="both"/>
        <w:rPr>
          <w:rFonts w:ascii="Arial" w:hAnsi="Arial" w:cs="Arial"/>
        </w:rPr>
      </w:pPr>
      <w:r w:rsidRPr="005C2CC6">
        <w:rPr>
          <w:rFonts w:ascii="Arial" w:hAnsi="Arial" w:cs="Arial"/>
        </w:rPr>
        <w:t>1. Давыдова, Н.С. Основы бережливого производства: учебник для студентов учреждений сред</w:t>
      </w:r>
      <w:proofErr w:type="gramStart"/>
      <w:r w:rsidRPr="005C2CC6">
        <w:rPr>
          <w:rFonts w:ascii="Arial" w:hAnsi="Arial" w:cs="Arial"/>
        </w:rPr>
        <w:t>.</w:t>
      </w:r>
      <w:proofErr w:type="gramEnd"/>
      <w:r w:rsidRPr="005C2CC6">
        <w:rPr>
          <w:rFonts w:ascii="Arial" w:hAnsi="Arial" w:cs="Arial"/>
        </w:rPr>
        <w:t xml:space="preserve"> </w:t>
      </w:r>
      <w:proofErr w:type="gramStart"/>
      <w:r w:rsidRPr="005C2CC6">
        <w:rPr>
          <w:rFonts w:ascii="Arial" w:hAnsi="Arial" w:cs="Arial"/>
        </w:rPr>
        <w:t>п</w:t>
      </w:r>
      <w:proofErr w:type="gramEnd"/>
      <w:r w:rsidRPr="005C2CC6">
        <w:rPr>
          <w:rFonts w:ascii="Arial" w:hAnsi="Arial" w:cs="Arial"/>
        </w:rPr>
        <w:t xml:space="preserve">роф. образования / Н.С. Давыдова, Ю.А. </w:t>
      </w:r>
      <w:proofErr w:type="spellStart"/>
      <w:r w:rsidRPr="005C2CC6">
        <w:rPr>
          <w:rFonts w:ascii="Arial" w:hAnsi="Arial" w:cs="Arial"/>
        </w:rPr>
        <w:t>Гуськова</w:t>
      </w:r>
      <w:proofErr w:type="spellEnd"/>
      <w:r w:rsidRPr="005C2CC6">
        <w:rPr>
          <w:rFonts w:ascii="Arial" w:hAnsi="Arial" w:cs="Arial"/>
        </w:rPr>
        <w:t xml:space="preserve">, Е.С. Куликова, М.Г. Некрасова, Д.А. Попов, О.В. </w:t>
      </w:r>
      <w:proofErr w:type="spellStart"/>
      <w:r w:rsidRPr="005C2CC6">
        <w:rPr>
          <w:rFonts w:ascii="Arial" w:hAnsi="Arial" w:cs="Arial"/>
        </w:rPr>
        <w:t>Ракшина</w:t>
      </w:r>
      <w:proofErr w:type="spellEnd"/>
      <w:r w:rsidRPr="005C2CC6">
        <w:rPr>
          <w:rFonts w:ascii="Arial" w:hAnsi="Arial" w:cs="Arial"/>
        </w:rPr>
        <w:t xml:space="preserve">, С.Л. Чуйкова, Е.А. </w:t>
      </w:r>
      <w:proofErr w:type="spellStart"/>
      <w:r w:rsidRPr="005C2CC6">
        <w:rPr>
          <w:rFonts w:ascii="Arial" w:hAnsi="Arial" w:cs="Arial"/>
        </w:rPr>
        <w:t>Шашенкова</w:t>
      </w:r>
      <w:proofErr w:type="spellEnd"/>
      <w:r w:rsidRPr="005C2CC6">
        <w:rPr>
          <w:rFonts w:ascii="Arial" w:hAnsi="Arial" w:cs="Arial"/>
        </w:rPr>
        <w:t xml:space="preserve">. Под ред. Е.А. </w:t>
      </w:r>
      <w:proofErr w:type="spellStart"/>
      <w:r w:rsidRPr="005C2CC6">
        <w:rPr>
          <w:rFonts w:ascii="Arial" w:hAnsi="Arial" w:cs="Arial"/>
        </w:rPr>
        <w:t>Шашенковой</w:t>
      </w:r>
      <w:proofErr w:type="spellEnd"/>
      <w:r w:rsidRPr="005C2CC6">
        <w:rPr>
          <w:rFonts w:ascii="Arial" w:hAnsi="Arial" w:cs="Arial"/>
        </w:rPr>
        <w:t xml:space="preserve">, Н.С. Давыдовой. – М.: Издательский центр «Академия», 2023 г. – 320 с. ISBN 978-5-0054-0975-1 </w:t>
      </w:r>
    </w:p>
    <w:p w:rsidR="002D1E0D" w:rsidRPr="005C2CC6" w:rsidRDefault="002D1E0D" w:rsidP="005C2CC6">
      <w:pPr>
        <w:pStyle w:val="Default"/>
        <w:spacing w:after="27"/>
        <w:jc w:val="both"/>
        <w:rPr>
          <w:rFonts w:ascii="Arial" w:hAnsi="Arial" w:cs="Arial"/>
        </w:rPr>
      </w:pPr>
      <w:r w:rsidRPr="005C2CC6">
        <w:rPr>
          <w:rFonts w:ascii="Arial" w:hAnsi="Arial" w:cs="Arial"/>
        </w:rPr>
        <w:t xml:space="preserve">2. </w:t>
      </w:r>
      <w:proofErr w:type="spellStart"/>
      <w:r w:rsidRPr="005C2CC6">
        <w:rPr>
          <w:rFonts w:ascii="Arial" w:hAnsi="Arial" w:cs="Arial"/>
        </w:rPr>
        <w:t>Зинчик</w:t>
      </w:r>
      <w:proofErr w:type="spellEnd"/>
      <w:r w:rsidRPr="005C2CC6">
        <w:rPr>
          <w:rFonts w:ascii="Arial" w:hAnsi="Arial" w:cs="Arial"/>
        </w:rPr>
        <w:t xml:space="preserve">, Н. С. Бережливое производство: учебник / Н. С. </w:t>
      </w:r>
      <w:proofErr w:type="spellStart"/>
      <w:r w:rsidRPr="005C2CC6">
        <w:rPr>
          <w:rFonts w:ascii="Arial" w:hAnsi="Arial" w:cs="Arial"/>
        </w:rPr>
        <w:t>Зинчик</w:t>
      </w:r>
      <w:proofErr w:type="spellEnd"/>
      <w:r w:rsidRPr="005C2CC6">
        <w:rPr>
          <w:rFonts w:ascii="Arial" w:hAnsi="Arial" w:cs="Arial"/>
        </w:rPr>
        <w:t xml:space="preserve">, О. В. Кадырова, Ю. И. </w:t>
      </w:r>
      <w:proofErr w:type="spellStart"/>
      <w:r w:rsidRPr="005C2CC6">
        <w:rPr>
          <w:rFonts w:ascii="Arial" w:hAnsi="Arial" w:cs="Arial"/>
        </w:rPr>
        <w:t>Растова</w:t>
      </w:r>
      <w:proofErr w:type="spellEnd"/>
      <w:r w:rsidRPr="005C2CC6">
        <w:rPr>
          <w:rFonts w:ascii="Arial" w:hAnsi="Arial" w:cs="Arial"/>
        </w:rPr>
        <w:t xml:space="preserve">. — Москва: </w:t>
      </w:r>
      <w:proofErr w:type="spellStart"/>
      <w:r w:rsidRPr="005C2CC6">
        <w:rPr>
          <w:rFonts w:ascii="Arial" w:hAnsi="Arial" w:cs="Arial"/>
        </w:rPr>
        <w:t>КноРус</w:t>
      </w:r>
      <w:proofErr w:type="spellEnd"/>
      <w:r w:rsidRPr="005C2CC6">
        <w:rPr>
          <w:rFonts w:ascii="Arial" w:hAnsi="Arial" w:cs="Arial"/>
        </w:rPr>
        <w:t xml:space="preserve">, 2024. — 296 с. — ISBN 978-5-406-12699-8. </w:t>
      </w:r>
    </w:p>
    <w:p w:rsidR="002D1E0D" w:rsidRPr="005C2CC6" w:rsidRDefault="002D1E0D" w:rsidP="005C2CC6">
      <w:pPr>
        <w:pStyle w:val="Default"/>
        <w:jc w:val="both"/>
        <w:rPr>
          <w:rFonts w:ascii="Arial" w:hAnsi="Arial" w:cs="Arial"/>
        </w:rPr>
      </w:pPr>
      <w:r w:rsidRPr="005C2CC6">
        <w:rPr>
          <w:rFonts w:ascii="Arial" w:hAnsi="Arial" w:cs="Arial"/>
        </w:rPr>
        <w:t xml:space="preserve">3. </w:t>
      </w:r>
      <w:proofErr w:type="spellStart"/>
      <w:r w:rsidRPr="005C2CC6">
        <w:rPr>
          <w:rFonts w:ascii="Arial" w:hAnsi="Arial" w:cs="Arial"/>
        </w:rPr>
        <w:t>Курамшина</w:t>
      </w:r>
      <w:proofErr w:type="spellEnd"/>
      <w:r w:rsidRPr="005C2CC6">
        <w:rPr>
          <w:rFonts w:ascii="Arial" w:hAnsi="Arial" w:cs="Arial"/>
        </w:rPr>
        <w:t xml:space="preserve">, А.В. Основы бережливого производства: учебник / А.В. </w:t>
      </w:r>
      <w:proofErr w:type="spellStart"/>
      <w:r w:rsidRPr="005C2CC6">
        <w:rPr>
          <w:rFonts w:ascii="Arial" w:hAnsi="Arial" w:cs="Arial"/>
        </w:rPr>
        <w:t>Курамшина</w:t>
      </w:r>
      <w:proofErr w:type="spellEnd"/>
      <w:r w:rsidRPr="005C2CC6">
        <w:rPr>
          <w:rFonts w:ascii="Arial" w:hAnsi="Arial" w:cs="Arial"/>
        </w:rPr>
        <w:t xml:space="preserve">, Е.В. Попова. — Москва: КНОРУС, 2024. — 200 </w:t>
      </w:r>
      <w:proofErr w:type="gramStart"/>
      <w:r w:rsidRPr="005C2CC6">
        <w:rPr>
          <w:rFonts w:ascii="Arial" w:hAnsi="Arial" w:cs="Arial"/>
        </w:rPr>
        <w:t>с</w:t>
      </w:r>
      <w:proofErr w:type="gramEnd"/>
      <w:r w:rsidRPr="005C2CC6">
        <w:rPr>
          <w:rFonts w:ascii="Arial" w:hAnsi="Arial" w:cs="Arial"/>
        </w:rPr>
        <w:t xml:space="preserve">. (Среднее профессиональное образование). ISBN 978-5-406-12476-5 </w:t>
      </w:r>
    </w:p>
    <w:p w:rsidR="002D1E0D" w:rsidRPr="005C2CC6" w:rsidRDefault="002D1E0D" w:rsidP="005C2CC6">
      <w:pPr>
        <w:pStyle w:val="Default"/>
        <w:jc w:val="both"/>
        <w:rPr>
          <w:rFonts w:ascii="Arial" w:hAnsi="Arial" w:cs="Arial"/>
        </w:rPr>
      </w:pPr>
    </w:p>
    <w:p w:rsidR="002D1E0D" w:rsidRPr="005C2CC6" w:rsidRDefault="002D1E0D" w:rsidP="005C2CC6">
      <w:pPr>
        <w:pStyle w:val="Default"/>
        <w:jc w:val="both"/>
        <w:rPr>
          <w:rFonts w:ascii="Arial" w:hAnsi="Arial" w:cs="Arial"/>
        </w:rPr>
      </w:pPr>
      <w:r w:rsidRPr="005C2CC6">
        <w:rPr>
          <w:rFonts w:ascii="Arial" w:hAnsi="Arial" w:cs="Arial"/>
          <w:b/>
          <w:bCs/>
        </w:rPr>
        <w:t xml:space="preserve">3.2.2. Электронные издания </w:t>
      </w:r>
    </w:p>
    <w:p w:rsidR="002D1E0D" w:rsidRPr="005C2CC6" w:rsidRDefault="002D1E0D" w:rsidP="005C2CC6">
      <w:pPr>
        <w:pStyle w:val="Default"/>
        <w:spacing w:after="27"/>
        <w:jc w:val="both"/>
        <w:rPr>
          <w:rFonts w:ascii="Arial" w:hAnsi="Arial" w:cs="Arial"/>
        </w:rPr>
      </w:pPr>
      <w:r w:rsidRPr="005C2CC6">
        <w:rPr>
          <w:rFonts w:ascii="Arial" w:hAnsi="Arial" w:cs="Arial"/>
        </w:rPr>
        <w:t xml:space="preserve">1. </w:t>
      </w:r>
      <w:proofErr w:type="spellStart"/>
      <w:r w:rsidRPr="005C2CC6">
        <w:rPr>
          <w:rFonts w:ascii="Arial" w:hAnsi="Arial" w:cs="Arial"/>
        </w:rPr>
        <w:t>Бродецкий</w:t>
      </w:r>
      <w:proofErr w:type="spellEnd"/>
      <w:r w:rsidRPr="005C2CC6">
        <w:rPr>
          <w:rFonts w:ascii="Arial" w:hAnsi="Arial" w:cs="Arial"/>
        </w:rPr>
        <w:t xml:space="preserve">, Г. Л. Управление запасами: многофакторная оптимизация процесса поставок: учебник для среднего профессионального образования / Г. Л. </w:t>
      </w:r>
      <w:proofErr w:type="spellStart"/>
      <w:r w:rsidRPr="005C2CC6">
        <w:rPr>
          <w:rFonts w:ascii="Arial" w:hAnsi="Arial" w:cs="Arial"/>
        </w:rPr>
        <w:t>Бродецкий</w:t>
      </w:r>
      <w:proofErr w:type="spellEnd"/>
      <w:r w:rsidRPr="005C2CC6">
        <w:rPr>
          <w:rFonts w:ascii="Arial" w:hAnsi="Arial" w:cs="Arial"/>
        </w:rPr>
        <w:t xml:space="preserve">, В. Д. Герами, А. В. Колик, И. Г. Шидловский. — Москва: Издательство </w:t>
      </w:r>
      <w:proofErr w:type="spellStart"/>
      <w:r w:rsidRPr="005C2CC6">
        <w:rPr>
          <w:rFonts w:ascii="Arial" w:hAnsi="Arial" w:cs="Arial"/>
        </w:rPr>
        <w:t>Юрайт</w:t>
      </w:r>
      <w:proofErr w:type="spellEnd"/>
      <w:r w:rsidRPr="005C2CC6">
        <w:rPr>
          <w:rFonts w:ascii="Arial" w:hAnsi="Arial" w:cs="Arial"/>
        </w:rPr>
        <w:t xml:space="preserve">, 2023. — 322 с. — (Профессиональное образование). — ISBN 978-5-534-10776-0. — Текст: электронный // Образовательная платформа </w:t>
      </w:r>
      <w:proofErr w:type="spellStart"/>
      <w:r w:rsidRPr="005C2CC6">
        <w:rPr>
          <w:rFonts w:ascii="Arial" w:hAnsi="Arial" w:cs="Arial"/>
        </w:rPr>
        <w:t>Юрайт</w:t>
      </w:r>
      <w:proofErr w:type="spellEnd"/>
      <w:r w:rsidRPr="005C2CC6">
        <w:rPr>
          <w:rFonts w:ascii="Arial" w:hAnsi="Arial" w:cs="Arial"/>
        </w:rPr>
        <w:t xml:space="preserve"> [сайт]. — URL: https://urait.ru/bcode/517345 </w:t>
      </w:r>
    </w:p>
    <w:p w:rsidR="002D1E0D" w:rsidRPr="005C2CC6" w:rsidRDefault="002D1E0D" w:rsidP="005C2CC6">
      <w:pPr>
        <w:pStyle w:val="Default"/>
        <w:spacing w:after="27"/>
        <w:jc w:val="both"/>
        <w:rPr>
          <w:rFonts w:ascii="Arial" w:hAnsi="Arial" w:cs="Arial"/>
        </w:rPr>
      </w:pPr>
      <w:r w:rsidRPr="005C2CC6">
        <w:rPr>
          <w:rFonts w:ascii="Arial" w:hAnsi="Arial" w:cs="Arial"/>
        </w:rPr>
        <w:t xml:space="preserve">2. Бурнашева, Э. П. Основы бережливого производства / Э. П. Бурнашева. — 3-е изд., стер. — Санкт-Петербург: Лань, 2024. — 76 с. — ISBN 978-5-507-48836-0. — Текст: электронный // Лань: электронно-библиотечная система. — URL: https://e.lanbook.com/book/364793 </w:t>
      </w:r>
    </w:p>
    <w:p w:rsidR="002D1E0D" w:rsidRPr="005C2CC6" w:rsidRDefault="002D1E0D" w:rsidP="005C2CC6">
      <w:pPr>
        <w:pStyle w:val="Default"/>
        <w:spacing w:after="27"/>
        <w:jc w:val="both"/>
        <w:rPr>
          <w:rFonts w:ascii="Arial" w:hAnsi="Arial" w:cs="Arial"/>
        </w:rPr>
      </w:pPr>
      <w:r w:rsidRPr="005C2CC6">
        <w:rPr>
          <w:rFonts w:ascii="Arial" w:hAnsi="Arial" w:cs="Arial"/>
        </w:rPr>
        <w:t xml:space="preserve">3. Вершинин, О. Как помогает бережливое производство и для какого бизнеса подходит /О. </w:t>
      </w:r>
      <w:proofErr w:type="spellStart"/>
      <w:r w:rsidRPr="005C2CC6">
        <w:rPr>
          <w:rFonts w:ascii="Arial" w:hAnsi="Arial" w:cs="Arial"/>
        </w:rPr>
        <w:t>Верщинин</w:t>
      </w:r>
      <w:proofErr w:type="spellEnd"/>
      <w:r w:rsidRPr="005C2CC6">
        <w:rPr>
          <w:rFonts w:ascii="Arial" w:hAnsi="Arial" w:cs="Arial"/>
        </w:rPr>
        <w:t xml:space="preserve">. – Текст: электронный // Интернет-портал – ООО «НЕЙРОС». Санкт-Петербург, 2024— URL: https://neiros.ru/blog/management/kak-berezhlivoe-proizvodstvo-pomozhet-i-dlya-kakogo-biznesa-podoydet/ </w:t>
      </w:r>
    </w:p>
    <w:p w:rsidR="002D1E0D" w:rsidRPr="005C2CC6" w:rsidRDefault="002D1E0D" w:rsidP="005C2CC6">
      <w:pPr>
        <w:pStyle w:val="Default"/>
        <w:jc w:val="both"/>
        <w:rPr>
          <w:rFonts w:ascii="Arial" w:hAnsi="Arial" w:cs="Arial"/>
        </w:rPr>
      </w:pPr>
      <w:r w:rsidRPr="005C2CC6">
        <w:rPr>
          <w:rFonts w:ascii="Arial" w:hAnsi="Arial" w:cs="Arial"/>
        </w:rPr>
        <w:t xml:space="preserve">4. Киселев, А.А. Принятие управленческих решений: учебник / А.А. Киселев. — </w:t>
      </w:r>
    </w:p>
    <w:p w:rsidR="002D1E0D" w:rsidRPr="005C2CC6" w:rsidRDefault="002D1E0D" w:rsidP="005C2CC6">
      <w:pPr>
        <w:pStyle w:val="Default"/>
        <w:jc w:val="both"/>
        <w:rPr>
          <w:rFonts w:ascii="Arial" w:hAnsi="Arial" w:cs="Arial"/>
        </w:rPr>
      </w:pPr>
      <w:r w:rsidRPr="005C2CC6">
        <w:rPr>
          <w:rFonts w:ascii="Arial" w:hAnsi="Arial" w:cs="Arial"/>
        </w:rPr>
        <w:lastRenderedPageBreak/>
        <w:t xml:space="preserve">Москва: </w:t>
      </w:r>
      <w:proofErr w:type="spellStart"/>
      <w:r w:rsidRPr="005C2CC6">
        <w:rPr>
          <w:rFonts w:ascii="Arial" w:hAnsi="Arial" w:cs="Arial"/>
        </w:rPr>
        <w:t>КноРус</w:t>
      </w:r>
      <w:proofErr w:type="spellEnd"/>
      <w:r w:rsidRPr="005C2CC6">
        <w:rPr>
          <w:rFonts w:ascii="Arial" w:hAnsi="Arial" w:cs="Arial"/>
        </w:rPr>
        <w:t xml:space="preserve">, 2021. — 169 с. — ISBN 978-5-406-07898-3. — URL: https://book.ru/book/938341 </w:t>
      </w:r>
    </w:p>
    <w:p w:rsidR="0071425E" w:rsidRPr="005C2CC6" w:rsidRDefault="0071425E" w:rsidP="005C2CC6">
      <w:pPr>
        <w:pStyle w:val="Default"/>
        <w:jc w:val="both"/>
        <w:rPr>
          <w:rFonts w:ascii="Arial" w:eastAsia="Times New Roman" w:hAnsi="Arial" w:cs="Arial"/>
          <w:b/>
          <w:lang w:eastAsia="ru-RU"/>
        </w:rPr>
      </w:pPr>
    </w:p>
    <w:p w:rsidR="002D1E0D" w:rsidRPr="005C2CC6" w:rsidRDefault="002D1E0D" w:rsidP="005C2CC6">
      <w:pPr>
        <w:pStyle w:val="Default"/>
        <w:jc w:val="both"/>
        <w:rPr>
          <w:rFonts w:ascii="Arial" w:hAnsi="Arial" w:cs="Arial"/>
        </w:rPr>
      </w:pPr>
    </w:p>
    <w:p w:rsidR="002D1E0D" w:rsidRPr="005C2CC6" w:rsidRDefault="002D1E0D" w:rsidP="005C2CC6">
      <w:pPr>
        <w:pStyle w:val="Default"/>
        <w:spacing w:after="56"/>
        <w:jc w:val="both"/>
        <w:rPr>
          <w:rFonts w:ascii="Arial" w:hAnsi="Arial" w:cs="Arial"/>
        </w:rPr>
      </w:pPr>
      <w:r w:rsidRPr="005C2CC6">
        <w:rPr>
          <w:rFonts w:ascii="Arial" w:hAnsi="Arial" w:cs="Arial"/>
        </w:rPr>
        <w:t xml:space="preserve">Клюев, А. В. Бережливое производство: учебное пособие для СПО / А. В. Клюев; под редакцией И. В. Ершовой. 3-е изд. — Саратов, Екатеринбург: Профобразование, Уральский федеральный университет, 2024. — 87 c. — ISBN 978-5-4488-0447-2, 978-5-7996-2900-7. — Текст: электронный // Цифровой образовательный ресурс IPR SMART: [сайт]. — URL: https://www.iprbookshop.ru/139518.html </w:t>
      </w:r>
    </w:p>
    <w:p w:rsidR="002D1E0D" w:rsidRPr="005C2CC6" w:rsidRDefault="002D1E0D" w:rsidP="005C2CC6">
      <w:pPr>
        <w:pStyle w:val="Default"/>
        <w:spacing w:after="56"/>
        <w:jc w:val="both"/>
        <w:rPr>
          <w:rFonts w:ascii="Arial" w:hAnsi="Arial" w:cs="Arial"/>
        </w:rPr>
      </w:pPr>
      <w:r w:rsidRPr="005C2CC6">
        <w:rPr>
          <w:rFonts w:ascii="Arial" w:hAnsi="Arial" w:cs="Arial"/>
        </w:rPr>
        <w:t xml:space="preserve">6. Симонова, М. В. Экономика труда: учебник для среднего профессионального образования / М. В. Симонова [и др.]; под общей редакцией М. В. Симоновой. — Москва: Издательство </w:t>
      </w:r>
      <w:proofErr w:type="spellStart"/>
      <w:r w:rsidRPr="005C2CC6">
        <w:rPr>
          <w:rFonts w:ascii="Arial" w:hAnsi="Arial" w:cs="Arial"/>
        </w:rPr>
        <w:t>Юрайт</w:t>
      </w:r>
      <w:proofErr w:type="spellEnd"/>
      <w:r w:rsidRPr="005C2CC6">
        <w:rPr>
          <w:rFonts w:ascii="Arial" w:hAnsi="Arial" w:cs="Arial"/>
        </w:rPr>
        <w:t xml:space="preserve">, 2023. — 259 с. — (Профессиональное образование). — ISBN 978-5-534-13411-7 —Текст: электронный // Образовательная платформа </w:t>
      </w:r>
      <w:proofErr w:type="spellStart"/>
      <w:r w:rsidRPr="005C2CC6">
        <w:rPr>
          <w:rFonts w:ascii="Arial" w:hAnsi="Arial" w:cs="Arial"/>
        </w:rPr>
        <w:t>Юрайт</w:t>
      </w:r>
      <w:proofErr w:type="spellEnd"/>
      <w:r w:rsidRPr="005C2CC6">
        <w:rPr>
          <w:rFonts w:ascii="Arial" w:hAnsi="Arial" w:cs="Arial"/>
        </w:rPr>
        <w:t xml:space="preserve"> [сайт]. — URL: https://urait.ru/bcode/519424 </w:t>
      </w:r>
    </w:p>
    <w:p w:rsidR="002D1E0D" w:rsidRPr="005C2CC6" w:rsidRDefault="002D1E0D" w:rsidP="005C2CC6">
      <w:pPr>
        <w:pStyle w:val="Default"/>
        <w:spacing w:after="56"/>
        <w:jc w:val="both"/>
        <w:rPr>
          <w:rFonts w:ascii="Arial" w:hAnsi="Arial" w:cs="Arial"/>
        </w:rPr>
      </w:pPr>
      <w:r w:rsidRPr="005C2CC6">
        <w:rPr>
          <w:rFonts w:ascii="Arial" w:hAnsi="Arial" w:cs="Arial"/>
        </w:rPr>
        <w:t xml:space="preserve">7. </w:t>
      </w:r>
      <w:proofErr w:type="spellStart"/>
      <w:r w:rsidRPr="005C2CC6">
        <w:rPr>
          <w:rFonts w:ascii="Arial" w:hAnsi="Arial" w:cs="Arial"/>
        </w:rPr>
        <w:t>Староверова</w:t>
      </w:r>
      <w:proofErr w:type="spellEnd"/>
      <w:r w:rsidRPr="005C2CC6">
        <w:rPr>
          <w:rFonts w:ascii="Arial" w:hAnsi="Arial" w:cs="Arial"/>
        </w:rPr>
        <w:t xml:space="preserve">, К. О. Основы бережливого производства: учебное пособие для среднего профессионального образования / К. О. </w:t>
      </w:r>
      <w:proofErr w:type="spellStart"/>
      <w:r w:rsidRPr="005C2CC6">
        <w:rPr>
          <w:rFonts w:ascii="Arial" w:hAnsi="Arial" w:cs="Arial"/>
        </w:rPr>
        <w:t>Староверова</w:t>
      </w:r>
      <w:proofErr w:type="spellEnd"/>
      <w:r w:rsidRPr="005C2CC6">
        <w:rPr>
          <w:rFonts w:ascii="Arial" w:hAnsi="Arial" w:cs="Arial"/>
        </w:rPr>
        <w:t xml:space="preserve">. — Москва: Издательство </w:t>
      </w:r>
      <w:proofErr w:type="spellStart"/>
      <w:r w:rsidRPr="005C2CC6">
        <w:rPr>
          <w:rFonts w:ascii="Arial" w:hAnsi="Arial" w:cs="Arial"/>
        </w:rPr>
        <w:t>Юрайт</w:t>
      </w:r>
      <w:proofErr w:type="spellEnd"/>
      <w:r w:rsidRPr="005C2CC6">
        <w:rPr>
          <w:rFonts w:ascii="Arial" w:hAnsi="Arial" w:cs="Arial"/>
        </w:rPr>
        <w:t xml:space="preserve">, 2024. — 74 с. — (Профессиональное образование). — ISBN 978-5-534-16473-2. — Текст: электронный // Образовательная платформа </w:t>
      </w:r>
      <w:proofErr w:type="spellStart"/>
      <w:r w:rsidRPr="005C2CC6">
        <w:rPr>
          <w:rFonts w:ascii="Arial" w:hAnsi="Arial" w:cs="Arial"/>
        </w:rPr>
        <w:t>Юрайт</w:t>
      </w:r>
      <w:proofErr w:type="spellEnd"/>
      <w:r w:rsidRPr="005C2CC6">
        <w:rPr>
          <w:rFonts w:ascii="Arial" w:hAnsi="Arial" w:cs="Arial"/>
        </w:rPr>
        <w:t xml:space="preserve"> [сайт]. — URL: https://urait.ru/bcode/544921 </w:t>
      </w:r>
    </w:p>
    <w:p w:rsidR="002D1E0D" w:rsidRPr="005C2CC6" w:rsidRDefault="002D1E0D" w:rsidP="005C2CC6">
      <w:pPr>
        <w:pStyle w:val="Default"/>
        <w:jc w:val="both"/>
        <w:rPr>
          <w:rFonts w:ascii="Arial" w:hAnsi="Arial" w:cs="Arial"/>
        </w:rPr>
      </w:pPr>
      <w:r w:rsidRPr="005C2CC6">
        <w:rPr>
          <w:rFonts w:ascii="Arial" w:hAnsi="Arial" w:cs="Arial"/>
        </w:rPr>
        <w:t xml:space="preserve">8. </w:t>
      </w:r>
      <w:proofErr w:type="spellStart"/>
      <w:r w:rsidRPr="005C2CC6">
        <w:rPr>
          <w:rFonts w:ascii="Arial" w:hAnsi="Arial" w:cs="Arial"/>
        </w:rPr>
        <w:t>Шмелёва</w:t>
      </w:r>
      <w:proofErr w:type="spellEnd"/>
      <w:r w:rsidRPr="005C2CC6">
        <w:rPr>
          <w:rFonts w:ascii="Arial" w:hAnsi="Arial" w:cs="Arial"/>
        </w:rPr>
        <w:t xml:space="preserve">, А.Н. Методы бережливого производства: учебно-методическое пособие / А.Н. </w:t>
      </w:r>
      <w:proofErr w:type="spellStart"/>
      <w:r w:rsidRPr="005C2CC6">
        <w:rPr>
          <w:rFonts w:ascii="Arial" w:hAnsi="Arial" w:cs="Arial"/>
        </w:rPr>
        <w:t>Шмелёва</w:t>
      </w:r>
      <w:proofErr w:type="spellEnd"/>
      <w:r w:rsidRPr="005C2CC6">
        <w:rPr>
          <w:rFonts w:ascii="Arial" w:hAnsi="Arial" w:cs="Arial"/>
        </w:rPr>
        <w:t xml:space="preserve">. — Москва: РТУ МИРЭА, 2021. — 38 с. — Текст: электронный // Лань: электронно-библиотечная система. — URL: https://e.lanbook.com/book/171543 </w:t>
      </w:r>
    </w:p>
    <w:p w:rsidR="002D1E0D" w:rsidRPr="005C2CC6" w:rsidRDefault="002D1E0D" w:rsidP="005C2CC6">
      <w:pPr>
        <w:pStyle w:val="Default"/>
        <w:jc w:val="both"/>
        <w:rPr>
          <w:rFonts w:ascii="Arial" w:hAnsi="Arial" w:cs="Arial"/>
        </w:rPr>
      </w:pPr>
      <w:r w:rsidRPr="005C2CC6">
        <w:rPr>
          <w:rFonts w:ascii="Arial" w:hAnsi="Arial" w:cs="Arial"/>
          <w:b/>
          <w:bCs/>
        </w:rPr>
        <w:t xml:space="preserve">3.2.3. Дополнительные источники </w:t>
      </w:r>
    </w:p>
    <w:p w:rsidR="002D1E0D" w:rsidRPr="005C2CC6" w:rsidRDefault="002D1E0D" w:rsidP="005C2CC6">
      <w:pPr>
        <w:pStyle w:val="Default"/>
        <w:spacing w:after="56"/>
        <w:jc w:val="both"/>
        <w:rPr>
          <w:rFonts w:ascii="Arial" w:hAnsi="Arial" w:cs="Arial"/>
        </w:rPr>
      </w:pPr>
      <w:r w:rsidRPr="005C2CC6">
        <w:rPr>
          <w:rFonts w:ascii="Arial" w:hAnsi="Arial" w:cs="Arial"/>
        </w:rPr>
        <w:t xml:space="preserve">1. Виниченко, В. А. Бережливое производство: учебное пособие / В. А. Виниченко. – Новосибирск: Изд-во НГТУ, 2020. – 100 с. – ISBN 978-5-7782-4328-6. – Текст: электронный. – URL: https://znanium.com/catalog/product/1869254 </w:t>
      </w:r>
    </w:p>
    <w:p w:rsidR="002D1E0D" w:rsidRPr="005C2CC6" w:rsidRDefault="002D1E0D" w:rsidP="005C2CC6">
      <w:pPr>
        <w:pStyle w:val="Default"/>
        <w:spacing w:after="56"/>
        <w:jc w:val="both"/>
        <w:rPr>
          <w:rFonts w:ascii="Arial" w:hAnsi="Arial" w:cs="Arial"/>
        </w:rPr>
      </w:pPr>
      <w:r w:rsidRPr="005C2CC6">
        <w:rPr>
          <w:rFonts w:ascii="Arial" w:hAnsi="Arial" w:cs="Arial"/>
        </w:rPr>
        <w:t xml:space="preserve">2. </w:t>
      </w:r>
      <w:proofErr w:type="spellStart"/>
      <w:r w:rsidRPr="005C2CC6">
        <w:rPr>
          <w:rFonts w:ascii="Arial" w:hAnsi="Arial" w:cs="Arial"/>
        </w:rPr>
        <w:t>Вэйдер</w:t>
      </w:r>
      <w:proofErr w:type="spellEnd"/>
      <w:r w:rsidRPr="005C2CC6">
        <w:rPr>
          <w:rFonts w:ascii="Arial" w:hAnsi="Arial" w:cs="Arial"/>
        </w:rPr>
        <w:t xml:space="preserve">, М. Инструменты бережливого производства: Мини-руководство по внедрению методик бережливого производства: справочник / М. </w:t>
      </w:r>
      <w:proofErr w:type="spellStart"/>
      <w:r w:rsidRPr="005C2CC6">
        <w:rPr>
          <w:rFonts w:ascii="Arial" w:hAnsi="Arial" w:cs="Arial"/>
        </w:rPr>
        <w:t>Вэйдер</w:t>
      </w:r>
      <w:proofErr w:type="spellEnd"/>
      <w:r w:rsidRPr="005C2CC6">
        <w:rPr>
          <w:rFonts w:ascii="Arial" w:hAnsi="Arial" w:cs="Arial"/>
        </w:rPr>
        <w:t xml:space="preserve"> // Москва: Альпина </w:t>
      </w:r>
      <w:proofErr w:type="spellStart"/>
      <w:r w:rsidRPr="005C2CC6">
        <w:rPr>
          <w:rFonts w:ascii="Arial" w:hAnsi="Arial" w:cs="Arial"/>
        </w:rPr>
        <w:t>Паблишер</w:t>
      </w:r>
      <w:proofErr w:type="spellEnd"/>
      <w:r w:rsidRPr="005C2CC6">
        <w:rPr>
          <w:rFonts w:ascii="Arial" w:hAnsi="Arial" w:cs="Arial"/>
        </w:rPr>
        <w:t xml:space="preserve">, 2020. - 125 с. </w:t>
      </w:r>
    </w:p>
    <w:p w:rsidR="002D1E0D" w:rsidRPr="005C2CC6" w:rsidRDefault="002D1E0D" w:rsidP="005C2CC6">
      <w:pPr>
        <w:pStyle w:val="Default"/>
        <w:spacing w:after="56"/>
        <w:jc w:val="both"/>
        <w:rPr>
          <w:rFonts w:ascii="Arial" w:hAnsi="Arial" w:cs="Arial"/>
        </w:rPr>
      </w:pPr>
      <w:r w:rsidRPr="005C2CC6">
        <w:rPr>
          <w:rFonts w:ascii="Arial" w:hAnsi="Arial" w:cs="Arial"/>
        </w:rPr>
        <w:t xml:space="preserve">3. ГОСТ </w:t>
      </w:r>
      <w:proofErr w:type="gramStart"/>
      <w:r w:rsidRPr="005C2CC6">
        <w:rPr>
          <w:rFonts w:ascii="Arial" w:hAnsi="Arial" w:cs="Arial"/>
        </w:rPr>
        <w:t>Р</w:t>
      </w:r>
      <w:proofErr w:type="gramEnd"/>
      <w:r w:rsidRPr="005C2CC6">
        <w:rPr>
          <w:rFonts w:ascii="Arial" w:hAnsi="Arial" w:cs="Arial"/>
        </w:rPr>
        <w:t xml:space="preserve"> 56407-2023. Бережливое производство. Основные инструменты и методы их применения: утвержден и введен в действие Приказом Федерального агентства по техническому регулированию и метрологии от 30 октября 2023 г. N 1292-ст: дата введения 2024-02-01. — Москва: Гост Ассистент. — 16 с.— URL: https://gostassistent.ru/doc/7cfeecc4-ac82-4555-af8f-7e0394244343 </w:t>
      </w:r>
    </w:p>
    <w:p w:rsidR="002D1E0D" w:rsidRPr="005C2CC6" w:rsidRDefault="002D1E0D" w:rsidP="005C2CC6">
      <w:pPr>
        <w:pStyle w:val="Default"/>
        <w:spacing w:after="56"/>
        <w:jc w:val="both"/>
        <w:rPr>
          <w:rFonts w:ascii="Arial" w:hAnsi="Arial" w:cs="Arial"/>
        </w:rPr>
      </w:pPr>
      <w:r w:rsidRPr="005C2CC6">
        <w:rPr>
          <w:rFonts w:ascii="Arial" w:hAnsi="Arial" w:cs="Arial"/>
        </w:rPr>
        <w:t xml:space="preserve">4. ГОСТ </w:t>
      </w:r>
      <w:proofErr w:type="gramStart"/>
      <w:r w:rsidRPr="005C2CC6">
        <w:rPr>
          <w:rFonts w:ascii="Arial" w:hAnsi="Arial" w:cs="Arial"/>
        </w:rPr>
        <w:t>Р</w:t>
      </w:r>
      <w:proofErr w:type="gramEnd"/>
      <w:r w:rsidRPr="005C2CC6">
        <w:rPr>
          <w:rFonts w:ascii="Arial" w:hAnsi="Arial" w:cs="Arial"/>
        </w:rPr>
        <w:t xml:space="preserve"> 56020-2020. Национальный стандарт Российской Федерации. Бережливое производство. Основные положения и словарь: утвержден и введен в действие Приказом Федерального агентства по техническому регулированию и метрологии от 19 августа 2020 г. N 513-ст: дата введения 2021-08-01. — Москва: Гост Ассистент. — 20 с.— URL: https://gostassistent.ru/doc/9bdeb20e-11f9-4ed2-9e1f-031cbccc3081 </w:t>
      </w:r>
    </w:p>
    <w:p w:rsidR="002D1E0D" w:rsidRPr="005C2CC6" w:rsidRDefault="002D1E0D" w:rsidP="005C2CC6">
      <w:pPr>
        <w:pStyle w:val="Default"/>
        <w:jc w:val="both"/>
        <w:rPr>
          <w:rFonts w:ascii="Arial" w:hAnsi="Arial" w:cs="Arial"/>
        </w:rPr>
      </w:pPr>
      <w:r w:rsidRPr="005C2CC6">
        <w:rPr>
          <w:rFonts w:ascii="Arial" w:hAnsi="Arial" w:cs="Arial"/>
        </w:rPr>
        <w:t xml:space="preserve">5. Развитие бережливых производственных систем в России: новые методы и модели: монография / Ю. П. Адлер, Э. В. Кондратьев, Н. А. </w:t>
      </w:r>
      <w:proofErr w:type="spellStart"/>
      <w:r w:rsidRPr="005C2CC6">
        <w:rPr>
          <w:rFonts w:ascii="Arial" w:hAnsi="Arial" w:cs="Arial"/>
        </w:rPr>
        <w:t>Гудз</w:t>
      </w:r>
      <w:proofErr w:type="spellEnd"/>
      <w:r w:rsidRPr="005C2CC6">
        <w:rPr>
          <w:rFonts w:ascii="Arial" w:hAnsi="Arial" w:cs="Arial"/>
        </w:rPr>
        <w:t xml:space="preserve"> [и др.]; под редакцией Ю. П. Адлера, Э. В. Кондратьева. — Москва: Академический Проект, 2020. — 207 с. — ISBN 978-5-8291-2910-1. — Текст: электронный // Лань: электронно-библиотечная система. — URL: https://e.lanbook.com/book/132255 </w:t>
      </w:r>
    </w:p>
    <w:p w:rsidR="0071425E" w:rsidRPr="005C2CC6" w:rsidRDefault="0071425E" w:rsidP="005C2CC6">
      <w:pPr>
        <w:contextualSpacing/>
        <w:jc w:val="both"/>
        <w:rPr>
          <w:rFonts w:ascii="Arial" w:eastAsia="Times New Roman" w:hAnsi="Arial" w:cs="Arial"/>
          <w:b/>
          <w:sz w:val="24"/>
          <w:szCs w:val="24"/>
          <w:lang w:eastAsia="ru-RU"/>
        </w:rPr>
      </w:pPr>
    </w:p>
    <w:p w:rsidR="0071425E" w:rsidRPr="005C2CC6" w:rsidRDefault="0071425E" w:rsidP="005C2CC6">
      <w:pPr>
        <w:contextualSpacing/>
        <w:jc w:val="both"/>
        <w:rPr>
          <w:rFonts w:ascii="Arial" w:eastAsia="Times New Roman" w:hAnsi="Arial" w:cs="Arial"/>
          <w:b/>
          <w:sz w:val="24"/>
          <w:szCs w:val="24"/>
          <w:lang w:eastAsia="ru-RU"/>
        </w:rPr>
      </w:pPr>
    </w:p>
    <w:p w:rsidR="0071425E" w:rsidRPr="005C2CC6" w:rsidRDefault="0071425E" w:rsidP="007D3CD0">
      <w:pPr>
        <w:contextualSpacing/>
        <w:jc w:val="center"/>
        <w:rPr>
          <w:rFonts w:ascii="Arial" w:eastAsia="Times New Roman" w:hAnsi="Arial" w:cs="Arial"/>
          <w:b/>
          <w:sz w:val="24"/>
          <w:szCs w:val="24"/>
          <w:lang w:eastAsia="ru-RU"/>
        </w:rPr>
      </w:pPr>
    </w:p>
    <w:p w:rsidR="007D3CD0" w:rsidRPr="005C2CC6" w:rsidRDefault="007D3CD0" w:rsidP="007D3CD0">
      <w:pPr>
        <w:contextualSpacing/>
        <w:jc w:val="center"/>
        <w:rPr>
          <w:rFonts w:ascii="Arial" w:eastAsia="Times New Roman" w:hAnsi="Arial" w:cs="Arial"/>
          <w:b/>
          <w:sz w:val="24"/>
          <w:szCs w:val="24"/>
          <w:lang w:eastAsia="ru-RU"/>
        </w:rPr>
      </w:pPr>
      <w:r w:rsidRPr="005C2CC6">
        <w:rPr>
          <w:rFonts w:ascii="Arial" w:eastAsia="Times New Roman" w:hAnsi="Arial" w:cs="Arial"/>
          <w:b/>
          <w:sz w:val="24"/>
          <w:szCs w:val="24"/>
          <w:lang w:eastAsia="ru-RU"/>
        </w:rPr>
        <w:lastRenderedPageBreak/>
        <w:t xml:space="preserve">4. КОНТРОЛЬ И ОЦЕНКА РЕЗУЛЬТАТОВ ОСВОЕНИЯ  </w:t>
      </w:r>
    </w:p>
    <w:p w:rsidR="007D3CD0" w:rsidRPr="005C2CC6" w:rsidRDefault="007D3CD0" w:rsidP="007D3CD0">
      <w:pPr>
        <w:contextualSpacing/>
        <w:jc w:val="center"/>
        <w:rPr>
          <w:rFonts w:ascii="Arial" w:eastAsia="Times New Roman" w:hAnsi="Arial" w:cs="Arial"/>
          <w:b/>
          <w:sz w:val="24"/>
          <w:szCs w:val="24"/>
          <w:lang w:eastAsia="ru-RU"/>
        </w:rPr>
      </w:pPr>
      <w:r w:rsidRPr="005C2CC6">
        <w:rPr>
          <w:rFonts w:ascii="Arial" w:eastAsia="Times New Roman" w:hAnsi="Arial" w:cs="Arial"/>
          <w:b/>
          <w:sz w:val="24"/>
          <w:szCs w:val="24"/>
          <w:lang w:eastAsia="ru-RU"/>
        </w:rPr>
        <w:t>УЧЕБНОЙ ДИСЦИПЛИНЫ</w:t>
      </w:r>
    </w:p>
    <w:p w:rsidR="007D3CD0" w:rsidRPr="005C2CC6" w:rsidRDefault="007D3CD0" w:rsidP="007D3CD0">
      <w:pPr>
        <w:contextualSpacing/>
        <w:jc w:val="center"/>
        <w:rPr>
          <w:rFonts w:ascii="Arial" w:eastAsia="Times New Roman" w:hAnsi="Arial" w:cs="Arial"/>
          <w:b/>
          <w:sz w:val="24"/>
          <w:szCs w:val="24"/>
          <w:lang w:eastAsia="ru-RU"/>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577"/>
        <w:gridCol w:w="2539"/>
      </w:tblGrid>
      <w:tr w:rsidR="007D3CD0" w:rsidRPr="005C2CC6" w:rsidTr="0071425E">
        <w:trPr>
          <w:trHeight w:val="314"/>
        </w:trPr>
        <w:tc>
          <w:tcPr>
            <w:tcW w:w="1727" w:type="pct"/>
          </w:tcPr>
          <w:p w:rsidR="007D3CD0" w:rsidRPr="005C2CC6" w:rsidRDefault="007D3CD0" w:rsidP="00095987">
            <w:pPr>
              <w:spacing w:line="240" w:lineRule="auto"/>
              <w:jc w:val="center"/>
              <w:rPr>
                <w:rFonts w:ascii="Arial" w:eastAsia="Times New Roman" w:hAnsi="Arial" w:cs="Arial"/>
                <w:b/>
                <w:bCs/>
                <w:i/>
                <w:sz w:val="24"/>
                <w:szCs w:val="24"/>
                <w:lang w:eastAsia="ru-RU"/>
              </w:rPr>
            </w:pPr>
            <w:r w:rsidRPr="005C2CC6">
              <w:rPr>
                <w:rFonts w:ascii="Arial" w:eastAsia="Times New Roman" w:hAnsi="Arial" w:cs="Arial"/>
                <w:b/>
                <w:bCs/>
                <w:i/>
                <w:sz w:val="24"/>
                <w:szCs w:val="24"/>
                <w:lang w:eastAsia="ru-RU"/>
              </w:rPr>
              <w:t>Результаты обучения</w:t>
            </w:r>
          </w:p>
        </w:tc>
        <w:tc>
          <w:tcPr>
            <w:tcW w:w="1914" w:type="pct"/>
          </w:tcPr>
          <w:p w:rsidR="007D3CD0" w:rsidRPr="005C2CC6" w:rsidRDefault="007D3CD0" w:rsidP="007D3CD0">
            <w:pPr>
              <w:spacing w:line="240" w:lineRule="auto"/>
              <w:jc w:val="center"/>
              <w:rPr>
                <w:rFonts w:ascii="Arial" w:eastAsia="Times New Roman" w:hAnsi="Arial" w:cs="Arial"/>
                <w:b/>
                <w:bCs/>
                <w:i/>
                <w:sz w:val="24"/>
                <w:szCs w:val="24"/>
                <w:lang w:eastAsia="ru-RU"/>
              </w:rPr>
            </w:pPr>
            <w:r w:rsidRPr="005C2CC6">
              <w:rPr>
                <w:rFonts w:ascii="Arial" w:eastAsia="Times New Roman" w:hAnsi="Arial" w:cs="Arial"/>
                <w:b/>
                <w:bCs/>
                <w:i/>
                <w:sz w:val="24"/>
                <w:szCs w:val="24"/>
                <w:lang w:eastAsia="ru-RU"/>
              </w:rPr>
              <w:t>Критерии оценки</w:t>
            </w:r>
          </w:p>
        </w:tc>
        <w:tc>
          <w:tcPr>
            <w:tcW w:w="1359" w:type="pct"/>
          </w:tcPr>
          <w:p w:rsidR="007D3CD0" w:rsidRPr="005C2CC6" w:rsidRDefault="007D3CD0" w:rsidP="007D3CD0">
            <w:pPr>
              <w:spacing w:line="240" w:lineRule="auto"/>
              <w:jc w:val="center"/>
              <w:rPr>
                <w:rFonts w:ascii="Arial" w:eastAsia="Times New Roman" w:hAnsi="Arial" w:cs="Arial"/>
                <w:b/>
                <w:bCs/>
                <w:i/>
                <w:sz w:val="24"/>
                <w:szCs w:val="24"/>
                <w:lang w:eastAsia="ru-RU"/>
              </w:rPr>
            </w:pPr>
            <w:r w:rsidRPr="005C2CC6">
              <w:rPr>
                <w:rFonts w:ascii="Arial" w:eastAsia="Times New Roman" w:hAnsi="Arial" w:cs="Arial"/>
                <w:b/>
                <w:bCs/>
                <w:i/>
                <w:sz w:val="24"/>
                <w:szCs w:val="24"/>
                <w:lang w:eastAsia="ru-RU"/>
              </w:rPr>
              <w:t>Методы оценки</w:t>
            </w:r>
          </w:p>
        </w:tc>
      </w:tr>
      <w:tr w:rsidR="007D3CD0" w:rsidRPr="005C2CC6" w:rsidTr="0071425E">
        <w:tc>
          <w:tcPr>
            <w:tcW w:w="5000" w:type="pct"/>
            <w:gridSpan w:val="3"/>
          </w:tcPr>
          <w:p w:rsidR="007D3CD0" w:rsidRPr="005C2CC6" w:rsidRDefault="007D3CD0" w:rsidP="007D3CD0">
            <w:pPr>
              <w:spacing w:after="0" w:line="240" w:lineRule="auto"/>
              <w:ind w:firstLine="403"/>
              <w:rPr>
                <w:rFonts w:ascii="Arial" w:eastAsia="Times New Roman" w:hAnsi="Arial" w:cs="Arial"/>
                <w:b/>
                <w:sz w:val="24"/>
                <w:szCs w:val="24"/>
                <w:lang w:eastAsia="ru-RU"/>
              </w:rPr>
            </w:pPr>
            <w:r w:rsidRPr="005C2CC6">
              <w:rPr>
                <w:rFonts w:ascii="Arial" w:eastAsia="Times New Roman" w:hAnsi="Arial" w:cs="Arial"/>
                <w:b/>
                <w:sz w:val="24"/>
                <w:szCs w:val="24"/>
                <w:lang w:eastAsia="ru-RU"/>
              </w:rPr>
              <w:t>Перечень знаний, осваиваемых в рамках дисциплины</w:t>
            </w:r>
          </w:p>
        </w:tc>
      </w:tr>
      <w:tr w:rsidR="002D1E0D" w:rsidRPr="005C2CC6" w:rsidTr="0071425E">
        <w:tc>
          <w:tcPr>
            <w:tcW w:w="1727" w:type="pct"/>
          </w:tcPr>
          <w:p w:rsidR="002D1E0D" w:rsidRPr="005C2CC6" w:rsidRDefault="002D1E0D" w:rsidP="002D1E0D">
            <w:pPr>
              <w:pStyle w:val="Default"/>
              <w:rPr>
                <w:rFonts w:ascii="Arial" w:hAnsi="Arial" w:cs="Arial"/>
              </w:rPr>
            </w:pPr>
            <w:r w:rsidRPr="005C2CC6">
              <w:rPr>
                <w:rFonts w:ascii="Arial" w:hAnsi="Arial" w:cs="Arial"/>
              </w:rPr>
              <w:t xml:space="preserve">- принципы и концепцию бережливого производства </w:t>
            </w:r>
          </w:p>
          <w:p w:rsidR="002D1E0D" w:rsidRPr="005C2CC6" w:rsidRDefault="002D1E0D" w:rsidP="007D3CD0">
            <w:pPr>
              <w:spacing w:after="0" w:line="240" w:lineRule="auto"/>
              <w:ind w:firstLine="403"/>
              <w:rPr>
                <w:rFonts w:ascii="Arial" w:eastAsia="Times New Roman" w:hAnsi="Arial" w:cs="Arial"/>
                <w:bCs/>
                <w:sz w:val="24"/>
                <w:szCs w:val="24"/>
                <w:lang w:eastAsia="ru-RU"/>
              </w:rPr>
            </w:pPr>
          </w:p>
        </w:tc>
        <w:tc>
          <w:tcPr>
            <w:tcW w:w="1914" w:type="pct"/>
          </w:tcPr>
          <w:p w:rsidR="002D1E0D" w:rsidRPr="005C2CC6" w:rsidRDefault="002D1E0D" w:rsidP="002D1E0D">
            <w:pPr>
              <w:pStyle w:val="Default"/>
              <w:rPr>
                <w:rFonts w:ascii="Arial" w:hAnsi="Arial" w:cs="Arial"/>
              </w:rPr>
            </w:pPr>
            <w:r w:rsidRPr="005C2CC6">
              <w:rPr>
                <w:rFonts w:ascii="Arial" w:hAnsi="Arial" w:cs="Arial"/>
              </w:rPr>
              <w:t xml:space="preserve">- демонстрирует системные знания </w:t>
            </w:r>
            <w:proofErr w:type="gramStart"/>
            <w:r w:rsidRPr="005C2CC6">
              <w:rPr>
                <w:rFonts w:ascii="Arial" w:hAnsi="Arial" w:cs="Arial"/>
              </w:rPr>
              <w:t>об</w:t>
            </w:r>
            <w:proofErr w:type="gramEnd"/>
            <w:r w:rsidRPr="005C2CC6">
              <w:rPr>
                <w:rFonts w:ascii="Arial" w:hAnsi="Arial" w:cs="Arial"/>
              </w:rPr>
              <w:t xml:space="preserve"> принципах становления и развития бережливого производства; </w:t>
            </w:r>
          </w:p>
          <w:p w:rsidR="002D1E0D" w:rsidRPr="005C2CC6" w:rsidRDefault="002D1E0D" w:rsidP="002D1E0D">
            <w:pPr>
              <w:pStyle w:val="Default"/>
              <w:rPr>
                <w:rFonts w:ascii="Arial" w:hAnsi="Arial" w:cs="Arial"/>
              </w:rPr>
            </w:pPr>
            <w:r w:rsidRPr="005C2CC6">
              <w:rPr>
                <w:rFonts w:ascii="Arial" w:hAnsi="Arial" w:cs="Arial"/>
              </w:rPr>
              <w:t xml:space="preserve">- формулирует основные понятия бережливого производства; </w:t>
            </w:r>
          </w:p>
          <w:p w:rsidR="002D1E0D" w:rsidRPr="005C2CC6" w:rsidRDefault="002D1E0D" w:rsidP="002D1E0D">
            <w:pPr>
              <w:spacing w:after="0" w:line="240" w:lineRule="auto"/>
              <w:ind w:firstLine="403"/>
              <w:rPr>
                <w:rFonts w:ascii="Arial" w:eastAsia="Times New Roman" w:hAnsi="Arial" w:cs="Arial"/>
                <w:bCs/>
                <w:sz w:val="24"/>
                <w:szCs w:val="24"/>
                <w:lang w:eastAsia="ru-RU"/>
              </w:rPr>
            </w:pPr>
            <w:r w:rsidRPr="005C2CC6">
              <w:rPr>
                <w:rFonts w:ascii="Arial" w:hAnsi="Arial" w:cs="Arial"/>
                <w:sz w:val="24"/>
                <w:szCs w:val="24"/>
              </w:rPr>
              <w:t xml:space="preserve">- поясняет содержание принципов бережливого производства в соответствии с направленностью профессиональной деятельности </w:t>
            </w:r>
          </w:p>
        </w:tc>
        <w:tc>
          <w:tcPr>
            <w:tcW w:w="1359" w:type="pct"/>
          </w:tcPr>
          <w:p w:rsidR="002D1E0D" w:rsidRPr="005C2CC6" w:rsidRDefault="002D1E0D">
            <w:pPr>
              <w:pStyle w:val="Default"/>
              <w:rPr>
                <w:rFonts w:ascii="Arial" w:hAnsi="Arial" w:cs="Arial"/>
              </w:rPr>
            </w:pPr>
            <w:r w:rsidRPr="005C2CC6">
              <w:rPr>
                <w:rFonts w:ascii="Arial" w:hAnsi="Arial" w:cs="Arial"/>
              </w:rPr>
              <w:t xml:space="preserve">Тестирование. </w:t>
            </w:r>
          </w:p>
          <w:p w:rsidR="002D1E0D" w:rsidRPr="005C2CC6" w:rsidRDefault="002D1E0D">
            <w:pPr>
              <w:pStyle w:val="Default"/>
              <w:rPr>
                <w:rFonts w:ascii="Arial" w:hAnsi="Arial" w:cs="Arial"/>
              </w:rPr>
            </w:pPr>
            <w:r w:rsidRPr="005C2CC6">
              <w:rPr>
                <w:rFonts w:ascii="Arial" w:hAnsi="Arial" w:cs="Arial"/>
              </w:rPr>
              <w:t xml:space="preserve">Устный опрос. </w:t>
            </w:r>
          </w:p>
          <w:p w:rsidR="002D1E0D" w:rsidRPr="005C2CC6" w:rsidRDefault="002D1E0D">
            <w:pPr>
              <w:pStyle w:val="Default"/>
              <w:rPr>
                <w:rFonts w:ascii="Arial" w:hAnsi="Arial" w:cs="Arial"/>
              </w:rPr>
            </w:pPr>
            <w:r w:rsidRPr="005C2CC6">
              <w:rPr>
                <w:rFonts w:ascii="Arial" w:hAnsi="Arial" w:cs="Arial"/>
              </w:rPr>
              <w:t xml:space="preserve">Наблюдение за ходом выполнения практических работ. </w:t>
            </w:r>
          </w:p>
          <w:p w:rsidR="002D1E0D" w:rsidRPr="005C2CC6" w:rsidRDefault="002D1E0D">
            <w:pPr>
              <w:pStyle w:val="Default"/>
              <w:rPr>
                <w:rFonts w:ascii="Arial" w:hAnsi="Arial" w:cs="Arial"/>
              </w:rPr>
            </w:pPr>
            <w:r w:rsidRPr="005C2CC6">
              <w:rPr>
                <w:rFonts w:ascii="Arial" w:hAnsi="Arial" w:cs="Arial"/>
              </w:rPr>
              <w:t xml:space="preserve">Оценка решений ситуационных задач и выполнения проектной работы. Промежуточная аттестация. </w:t>
            </w:r>
          </w:p>
        </w:tc>
      </w:tr>
      <w:tr w:rsidR="002D1E0D" w:rsidRPr="005C2CC6" w:rsidTr="0071425E">
        <w:tc>
          <w:tcPr>
            <w:tcW w:w="1727" w:type="pct"/>
          </w:tcPr>
          <w:p w:rsidR="002D1E0D" w:rsidRPr="005C2CC6" w:rsidRDefault="002D1E0D" w:rsidP="002D1E0D">
            <w:pPr>
              <w:pStyle w:val="Default"/>
              <w:rPr>
                <w:rFonts w:ascii="Arial" w:hAnsi="Arial" w:cs="Arial"/>
              </w:rPr>
            </w:pPr>
            <w:r w:rsidRPr="005C2CC6">
              <w:rPr>
                <w:rFonts w:ascii="Arial" w:hAnsi="Arial" w:cs="Arial"/>
              </w:rPr>
              <w:t>- основы картирования потока создания ценности (создание карт целевого, идеального и текущего состояния потока создания ценности)</w:t>
            </w:r>
          </w:p>
        </w:tc>
        <w:tc>
          <w:tcPr>
            <w:tcW w:w="1914" w:type="pct"/>
          </w:tcPr>
          <w:p w:rsidR="002D1E0D" w:rsidRPr="005C2CC6" w:rsidRDefault="002D1E0D" w:rsidP="002D1E0D">
            <w:pPr>
              <w:pStyle w:val="Default"/>
              <w:rPr>
                <w:rFonts w:ascii="Arial" w:hAnsi="Arial" w:cs="Arial"/>
              </w:rPr>
            </w:pPr>
            <w:r w:rsidRPr="005C2CC6">
              <w:rPr>
                <w:rFonts w:ascii="Arial" w:hAnsi="Arial" w:cs="Arial"/>
              </w:rPr>
              <w:t>- описывает основные подходы к картированию потока создания ценности</w:t>
            </w:r>
          </w:p>
          <w:p w:rsidR="002D1E0D" w:rsidRPr="005C2CC6" w:rsidRDefault="002D1E0D" w:rsidP="002D1E0D">
            <w:pPr>
              <w:pStyle w:val="Default"/>
              <w:rPr>
                <w:rFonts w:ascii="Arial" w:hAnsi="Arial" w:cs="Arial"/>
              </w:rPr>
            </w:pPr>
            <w:r w:rsidRPr="005C2CC6">
              <w:rPr>
                <w:rFonts w:ascii="Arial" w:hAnsi="Arial" w:cs="Arial"/>
              </w:rPr>
              <w:t>- владеет основными понятиями для картирования процесса</w:t>
            </w:r>
          </w:p>
          <w:p w:rsidR="002D1E0D" w:rsidRPr="005C2CC6" w:rsidRDefault="002D1E0D" w:rsidP="002D1E0D">
            <w:pPr>
              <w:pStyle w:val="Default"/>
              <w:rPr>
                <w:rFonts w:ascii="Arial" w:hAnsi="Arial" w:cs="Arial"/>
              </w:rPr>
            </w:pPr>
            <w:r w:rsidRPr="005C2CC6">
              <w:rPr>
                <w:rFonts w:ascii="Arial" w:hAnsi="Arial" w:cs="Arial"/>
              </w:rPr>
              <w:t>- составляет карты целевого, идеального и текущего состояния потока создания ценности</w:t>
            </w:r>
          </w:p>
          <w:p w:rsidR="002D1E0D" w:rsidRPr="005C2CC6" w:rsidRDefault="002D1E0D" w:rsidP="002D1E0D">
            <w:pPr>
              <w:pStyle w:val="Default"/>
              <w:rPr>
                <w:rFonts w:ascii="Arial" w:hAnsi="Arial" w:cs="Arial"/>
              </w:rPr>
            </w:pPr>
            <w:r w:rsidRPr="005C2CC6">
              <w:rPr>
                <w:rFonts w:ascii="Arial" w:hAnsi="Arial" w:cs="Arial"/>
              </w:rPr>
              <w:t>- демонстрирует системные знания о действиях, добавляющие ценности и уменьшающих потери</w:t>
            </w:r>
          </w:p>
        </w:tc>
        <w:tc>
          <w:tcPr>
            <w:tcW w:w="1359" w:type="pct"/>
          </w:tcPr>
          <w:p w:rsidR="002D1E0D" w:rsidRPr="005C2CC6" w:rsidRDefault="002D1E0D">
            <w:pPr>
              <w:pStyle w:val="Default"/>
              <w:rPr>
                <w:rFonts w:ascii="Arial" w:hAnsi="Arial" w:cs="Arial"/>
              </w:rPr>
            </w:pPr>
          </w:p>
        </w:tc>
      </w:tr>
      <w:tr w:rsidR="002D1E0D" w:rsidRPr="005C2CC6" w:rsidTr="0071425E">
        <w:tc>
          <w:tcPr>
            <w:tcW w:w="1727" w:type="pct"/>
          </w:tcPr>
          <w:p w:rsidR="002D1E0D" w:rsidRPr="005C2CC6" w:rsidRDefault="002D1E0D" w:rsidP="002D1E0D">
            <w:pPr>
              <w:pStyle w:val="Default"/>
              <w:rPr>
                <w:rFonts w:ascii="Arial" w:hAnsi="Arial" w:cs="Arial"/>
              </w:rPr>
            </w:pPr>
            <w:r w:rsidRPr="005C2CC6">
              <w:rPr>
                <w:rFonts w:ascii="Arial" w:hAnsi="Arial" w:cs="Arial"/>
              </w:rPr>
              <w:t>- методы выявления, анализа и решения проблем производства</w:t>
            </w:r>
          </w:p>
        </w:tc>
        <w:tc>
          <w:tcPr>
            <w:tcW w:w="1914" w:type="pct"/>
          </w:tcPr>
          <w:p w:rsidR="002D1E0D" w:rsidRPr="005C2CC6" w:rsidRDefault="002D1E0D" w:rsidP="002D1E0D">
            <w:pPr>
              <w:pStyle w:val="Default"/>
              <w:rPr>
                <w:rFonts w:ascii="Arial" w:hAnsi="Arial" w:cs="Arial"/>
              </w:rPr>
            </w:pPr>
            <w:r w:rsidRPr="005C2CC6">
              <w:rPr>
                <w:rFonts w:ascii="Arial" w:hAnsi="Arial" w:cs="Arial"/>
              </w:rPr>
              <w:t>- владеет основными методами выявления и анализа проблем</w:t>
            </w:r>
          </w:p>
          <w:p w:rsidR="002D1E0D" w:rsidRPr="005C2CC6" w:rsidRDefault="002D1E0D" w:rsidP="002D1E0D">
            <w:pPr>
              <w:pStyle w:val="Default"/>
              <w:rPr>
                <w:rFonts w:ascii="Arial" w:hAnsi="Arial" w:cs="Arial"/>
              </w:rPr>
            </w:pPr>
            <w:r w:rsidRPr="005C2CC6">
              <w:rPr>
                <w:rFonts w:ascii="Arial" w:hAnsi="Arial" w:cs="Arial"/>
              </w:rPr>
              <w:t>- формулирует перечень необходимых шагов/действий для решения проблем</w:t>
            </w:r>
          </w:p>
        </w:tc>
        <w:tc>
          <w:tcPr>
            <w:tcW w:w="1359" w:type="pct"/>
          </w:tcPr>
          <w:p w:rsidR="002D1E0D" w:rsidRPr="005C2CC6" w:rsidRDefault="002D1E0D">
            <w:pPr>
              <w:pStyle w:val="Default"/>
              <w:rPr>
                <w:rFonts w:ascii="Arial" w:hAnsi="Arial" w:cs="Arial"/>
              </w:rPr>
            </w:pPr>
          </w:p>
        </w:tc>
      </w:tr>
      <w:tr w:rsidR="002D1E0D" w:rsidRPr="005C2CC6" w:rsidTr="0071425E">
        <w:tc>
          <w:tcPr>
            <w:tcW w:w="1727" w:type="pct"/>
          </w:tcPr>
          <w:p w:rsidR="002D1E0D" w:rsidRPr="005C2CC6" w:rsidRDefault="002D1E0D" w:rsidP="002D1E0D">
            <w:pPr>
              <w:pStyle w:val="Default"/>
              <w:rPr>
                <w:rFonts w:ascii="Arial" w:hAnsi="Arial" w:cs="Arial"/>
              </w:rPr>
            </w:pPr>
            <w:r w:rsidRPr="005C2CC6">
              <w:rPr>
                <w:rFonts w:ascii="Arial" w:hAnsi="Arial" w:cs="Arial"/>
              </w:rPr>
              <w:t>- инструменты бережливого производства</w:t>
            </w:r>
          </w:p>
        </w:tc>
        <w:tc>
          <w:tcPr>
            <w:tcW w:w="1914" w:type="pct"/>
          </w:tcPr>
          <w:p w:rsidR="002D1E0D" w:rsidRPr="005C2CC6" w:rsidRDefault="002D1E0D" w:rsidP="002D1E0D">
            <w:pPr>
              <w:pStyle w:val="Default"/>
              <w:rPr>
                <w:rFonts w:ascii="Arial" w:hAnsi="Arial" w:cs="Arial"/>
              </w:rPr>
            </w:pPr>
            <w:r w:rsidRPr="005C2CC6">
              <w:rPr>
                <w:rFonts w:ascii="Arial" w:hAnsi="Arial" w:cs="Arial"/>
              </w:rPr>
              <w:t>- демонстрирует системные знания об инструментах бережливого производства и областях его применения;</w:t>
            </w:r>
          </w:p>
          <w:p w:rsidR="002D1E0D" w:rsidRPr="005C2CC6" w:rsidRDefault="002D1E0D" w:rsidP="002D1E0D">
            <w:pPr>
              <w:pStyle w:val="Default"/>
              <w:rPr>
                <w:rFonts w:ascii="Arial" w:hAnsi="Arial" w:cs="Arial"/>
              </w:rPr>
            </w:pPr>
            <w:r w:rsidRPr="005C2CC6">
              <w:rPr>
                <w:rFonts w:ascii="Arial" w:hAnsi="Arial" w:cs="Arial"/>
              </w:rPr>
              <w:t>- оперирует знаниями при выборе инструментов для решения производственной задачи, приводит теоретическое обоснование потенциальной пользы и рисков</w:t>
            </w:r>
          </w:p>
        </w:tc>
        <w:tc>
          <w:tcPr>
            <w:tcW w:w="1359" w:type="pct"/>
          </w:tcPr>
          <w:p w:rsidR="002D1E0D" w:rsidRPr="005C2CC6" w:rsidRDefault="002D1E0D">
            <w:pPr>
              <w:pStyle w:val="Default"/>
              <w:rPr>
                <w:rFonts w:ascii="Arial" w:hAnsi="Arial" w:cs="Arial"/>
              </w:rPr>
            </w:pPr>
          </w:p>
        </w:tc>
      </w:tr>
      <w:tr w:rsidR="002D1E0D" w:rsidRPr="005C2CC6" w:rsidTr="0071425E">
        <w:tc>
          <w:tcPr>
            <w:tcW w:w="1727" w:type="pct"/>
          </w:tcPr>
          <w:p w:rsidR="002D1E0D" w:rsidRPr="005C2CC6" w:rsidRDefault="002D1E0D" w:rsidP="002D1E0D">
            <w:pPr>
              <w:pStyle w:val="Default"/>
              <w:rPr>
                <w:rFonts w:ascii="Arial" w:hAnsi="Arial" w:cs="Arial"/>
              </w:rPr>
            </w:pPr>
            <w:r w:rsidRPr="005C2CC6">
              <w:rPr>
                <w:rFonts w:ascii="Arial" w:hAnsi="Arial" w:cs="Arial"/>
              </w:rPr>
              <w:lastRenderedPageBreak/>
              <w:t>- принципы организации взаимодействия в цепочке процесса</w:t>
            </w:r>
          </w:p>
        </w:tc>
        <w:tc>
          <w:tcPr>
            <w:tcW w:w="1914" w:type="pct"/>
          </w:tcPr>
          <w:p w:rsidR="0028783C" w:rsidRPr="005C2CC6" w:rsidRDefault="0028783C" w:rsidP="0028783C">
            <w:pPr>
              <w:pStyle w:val="Default"/>
              <w:rPr>
                <w:rFonts w:ascii="Arial" w:hAnsi="Arial" w:cs="Arial"/>
              </w:rPr>
            </w:pPr>
            <w:r w:rsidRPr="005C2CC6">
              <w:rPr>
                <w:rFonts w:ascii="Arial" w:hAnsi="Arial" w:cs="Arial"/>
              </w:rPr>
              <w:t>- демонстрирует знания при анализе в цепочке процесса</w:t>
            </w:r>
          </w:p>
          <w:p w:rsidR="002D1E0D" w:rsidRPr="005C2CC6" w:rsidRDefault="0028783C" w:rsidP="0028783C">
            <w:pPr>
              <w:pStyle w:val="Default"/>
              <w:rPr>
                <w:rFonts w:ascii="Arial" w:hAnsi="Arial" w:cs="Arial"/>
              </w:rPr>
            </w:pPr>
            <w:r w:rsidRPr="005C2CC6">
              <w:rPr>
                <w:rFonts w:ascii="Arial" w:hAnsi="Arial" w:cs="Arial"/>
              </w:rPr>
              <w:t>- описывает последовательность организационных действий для улучшения процесса</w:t>
            </w:r>
          </w:p>
        </w:tc>
        <w:tc>
          <w:tcPr>
            <w:tcW w:w="1359" w:type="pct"/>
          </w:tcPr>
          <w:p w:rsidR="002D1E0D" w:rsidRPr="005C2CC6" w:rsidRDefault="002D1E0D">
            <w:pPr>
              <w:pStyle w:val="Default"/>
              <w:rPr>
                <w:rFonts w:ascii="Arial" w:hAnsi="Arial" w:cs="Arial"/>
              </w:rPr>
            </w:pPr>
          </w:p>
        </w:tc>
      </w:tr>
      <w:tr w:rsidR="0028783C" w:rsidRPr="005C2CC6" w:rsidTr="0071425E">
        <w:tc>
          <w:tcPr>
            <w:tcW w:w="1727" w:type="pct"/>
          </w:tcPr>
          <w:p w:rsidR="0028783C" w:rsidRPr="005C2CC6" w:rsidRDefault="0028783C" w:rsidP="002D1E0D">
            <w:pPr>
              <w:pStyle w:val="Default"/>
              <w:rPr>
                <w:rFonts w:ascii="Arial" w:hAnsi="Arial" w:cs="Arial"/>
              </w:rPr>
            </w:pPr>
            <w:r w:rsidRPr="005C2CC6">
              <w:rPr>
                <w:rFonts w:ascii="Arial" w:hAnsi="Arial" w:cs="Arial"/>
              </w:rPr>
              <w:t>- виды потерь и методы их устранения</w:t>
            </w:r>
          </w:p>
        </w:tc>
        <w:tc>
          <w:tcPr>
            <w:tcW w:w="1914" w:type="pct"/>
          </w:tcPr>
          <w:p w:rsidR="0028783C" w:rsidRPr="005C2CC6" w:rsidRDefault="0028783C" w:rsidP="0028783C">
            <w:pPr>
              <w:pStyle w:val="Default"/>
              <w:rPr>
                <w:rFonts w:ascii="Arial" w:hAnsi="Arial" w:cs="Arial"/>
              </w:rPr>
            </w:pPr>
            <w:r w:rsidRPr="005C2CC6">
              <w:rPr>
                <w:rFonts w:ascii="Arial" w:hAnsi="Arial" w:cs="Arial"/>
              </w:rPr>
              <w:t xml:space="preserve">- демонстрирует знания по типизации производственных потерь и </w:t>
            </w:r>
            <w:proofErr w:type="gramStart"/>
            <w:r w:rsidRPr="005C2CC6">
              <w:rPr>
                <w:rFonts w:ascii="Arial" w:hAnsi="Arial" w:cs="Arial"/>
              </w:rPr>
              <w:t>причинах</w:t>
            </w:r>
            <w:proofErr w:type="gramEnd"/>
            <w:r w:rsidRPr="005C2CC6">
              <w:rPr>
                <w:rFonts w:ascii="Arial" w:hAnsi="Arial" w:cs="Arial"/>
              </w:rPr>
              <w:t xml:space="preserve"> их возникновения</w:t>
            </w:r>
          </w:p>
        </w:tc>
        <w:tc>
          <w:tcPr>
            <w:tcW w:w="1359" w:type="pct"/>
          </w:tcPr>
          <w:p w:rsidR="0028783C" w:rsidRPr="005C2CC6" w:rsidRDefault="0028783C">
            <w:pPr>
              <w:pStyle w:val="Default"/>
              <w:rPr>
                <w:rFonts w:ascii="Arial" w:hAnsi="Arial" w:cs="Arial"/>
              </w:rPr>
            </w:pPr>
          </w:p>
        </w:tc>
      </w:tr>
      <w:tr w:rsidR="0028783C" w:rsidRPr="005C2CC6" w:rsidTr="0071425E">
        <w:tc>
          <w:tcPr>
            <w:tcW w:w="1727" w:type="pct"/>
          </w:tcPr>
          <w:p w:rsidR="0028783C" w:rsidRPr="005C2CC6" w:rsidRDefault="0028783C" w:rsidP="002D1E0D">
            <w:pPr>
              <w:pStyle w:val="Default"/>
              <w:rPr>
                <w:rFonts w:ascii="Arial" w:hAnsi="Arial" w:cs="Arial"/>
              </w:rPr>
            </w:pPr>
            <w:r w:rsidRPr="005C2CC6">
              <w:rPr>
                <w:rFonts w:ascii="Arial" w:hAnsi="Arial" w:cs="Arial"/>
              </w:rPr>
              <w:t>- современные технологии повышения производительности труда</w:t>
            </w:r>
          </w:p>
        </w:tc>
        <w:tc>
          <w:tcPr>
            <w:tcW w:w="1914" w:type="pct"/>
          </w:tcPr>
          <w:p w:rsidR="0028783C" w:rsidRPr="005C2CC6" w:rsidRDefault="0028783C" w:rsidP="0028783C">
            <w:pPr>
              <w:pStyle w:val="Default"/>
              <w:rPr>
                <w:rFonts w:ascii="Arial" w:hAnsi="Arial" w:cs="Arial"/>
              </w:rPr>
            </w:pPr>
            <w:r w:rsidRPr="005C2CC6">
              <w:rPr>
                <w:rFonts w:ascii="Arial" w:hAnsi="Arial" w:cs="Arial"/>
              </w:rPr>
              <w:t>демонстрирует системные знания о ключевые показатели эффективности бережливого производства</w:t>
            </w:r>
          </w:p>
        </w:tc>
        <w:tc>
          <w:tcPr>
            <w:tcW w:w="1359" w:type="pct"/>
          </w:tcPr>
          <w:p w:rsidR="0028783C" w:rsidRPr="005C2CC6" w:rsidRDefault="0028783C">
            <w:pPr>
              <w:pStyle w:val="Default"/>
              <w:rPr>
                <w:rFonts w:ascii="Arial" w:hAnsi="Arial" w:cs="Arial"/>
              </w:rPr>
            </w:pPr>
          </w:p>
        </w:tc>
      </w:tr>
      <w:tr w:rsidR="0028783C" w:rsidRPr="005C2CC6" w:rsidTr="0071425E">
        <w:tc>
          <w:tcPr>
            <w:tcW w:w="1727" w:type="pct"/>
          </w:tcPr>
          <w:p w:rsidR="0028783C" w:rsidRPr="005C2CC6" w:rsidRDefault="0028783C" w:rsidP="002D1E0D">
            <w:pPr>
              <w:pStyle w:val="Default"/>
              <w:rPr>
                <w:rFonts w:ascii="Arial" w:hAnsi="Arial" w:cs="Arial"/>
              </w:rPr>
            </w:pPr>
            <w:r w:rsidRPr="005C2CC6">
              <w:rPr>
                <w:rFonts w:ascii="Arial" w:hAnsi="Arial" w:cs="Arial"/>
              </w:rPr>
              <w:t>- технологии внедрения улучшений производственного процесса</w:t>
            </w:r>
          </w:p>
        </w:tc>
        <w:tc>
          <w:tcPr>
            <w:tcW w:w="1914" w:type="pct"/>
          </w:tcPr>
          <w:p w:rsidR="0028783C" w:rsidRPr="005C2CC6" w:rsidRDefault="0028783C" w:rsidP="0028783C">
            <w:pPr>
              <w:pStyle w:val="Default"/>
              <w:rPr>
                <w:rFonts w:ascii="Arial" w:hAnsi="Arial" w:cs="Arial"/>
              </w:rPr>
            </w:pPr>
            <w:r w:rsidRPr="005C2CC6">
              <w:rPr>
                <w:rFonts w:ascii="Arial" w:hAnsi="Arial" w:cs="Arial"/>
              </w:rPr>
              <w:t>- владеет основными понятиями реинжиниринга и демонстрирует знания инструментов процесса преобразований</w:t>
            </w:r>
          </w:p>
          <w:p w:rsidR="0028783C" w:rsidRPr="005C2CC6" w:rsidRDefault="0028783C" w:rsidP="0028783C">
            <w:pPr>
              <w:pStyle w:val="Default"/>
              <w:rPr>
                <w:rFonts w:ascii="Arial" w:hAnsi="Arial" w:cs="Arial"/>
              </w:rPr>
            </w:pPr>
            <w:r w:rsidRPr="005C2CC6">
              <w:rPr>
                <w:rFonts w:ascii="Arial" w:hAnsi="Arial" w:cs="Arial"/>
              </w:rPr>
              <w:t>- описывает основные подходы к технологии мотивации персонала, принципы и методики вовлечения персонал в процесс непрерывных улучшений</w:t>
            </w:r>
          </w:p>
        </w:tc>
        <w:tc>
          <w:tcPr>
            <w:tcW w:w="1359" w:type="pct"/>
          </w:tcPr>
          <w:p w:rsidR="0028783C" w:rsidRPr="005C2CC6" w:rsidRDefault="0028783C">
            <w:pPr>
              <w:pStyle w:val="Default"/>
              <w:rPr>
                <w:rFonts w:ascii="Arial" w:hAnsi="Arial" w:cs="Arial"/>
              </w:rPr>
            </w:pPr>
          </w:p>
        </w:tc>
      </w:tr>
      <w:tr w:rsidR="0028783C" w:rsidRPr="005C2CC6" w:rsidTr="0071425E">
        <w:tc>
          <w:tcPr>
            <w:tcW w:w="1727" w:type="pct"/>
          </w:tcPr>
          <w:p w:rsidR="0028783C" w:rsidRPr="005C2CC6" w:rsidRDefault="0028783C" w:rsidP="002D1E0D">
            <w:pPr>
              <w:pStyle w:val="Default"/>
              <w:rPr>
                <w:rFonts w:ascii="Arial" w:hAnsi="Arial" w:cs="Arial"/>
              </w:rPr>
            </w:pPr>
            <w:r w:rsidRPr="005C2CC6">
              <w:rPr>
                <w:rFonts w:ascii="Arial" w:hAnsi="Arial" w:cs="Arial"/>
              </w:rPr>
              <w:t>- систему подачи предложений по улучшению в области повышения эффективности труда</w:t>
            </w:r>
          </w:p>
        </w:tc>
        <w:tc>
          <w:tcPr>
            <w:tcW w:w="1914" w:type="pct"/>
          </w:tcPr>
          <w:p w:rsidR="0028783C" w:rsidRPr="005C2CC6" w:rsidRDefault="0028783C" w:rsidP="0028783C">
            <w:pPr>
              <w:pStyle w:val="Default"/>
              <w:rPr>
                <w:rFonts w:ascii="Arial" w:hAnsi="Arial" w:cs="Arial"/>
              </w:rPr>
            </w:pPr>
            <w:r w:rsidRPr="005C2CC6">
              <w:rPr>
                <w:rFonts w:ascii="Arial" w:hAnsi="Arial" w:cs="Arial"/>
              </w:rPr>
              <w:t>- формулирует перечень необходимых шагов для подачи предложений по улучшениям</w:t>
            </w:r>
          </w:p>
        </w:tc>
        <w:tc>
          <w:tcPr>
            <w:tcW w:w="1359" w:type="pct"/>
          </w:tcPr>
          <w:p w:rsidR="0028783C" w:rsidRPr="005C2CC6" w:rsidRDefault="0028783C">
            <w:pPr>
              <w:pStyle w:val="Default"/>
              <w:rPr>
                <w:rFonts w:ascii="Arial" w:hAnsi="Arial" w:cs="Arial"/>
              </w:rPr>
            </w:pPr>
          </w:p>
        </w:tc>
      </w:tr>
      <w:tr w:rsidR="002D1E0D" w:rsidRPr="005C2CC6" w:rsidTr="0071425E">
        <w:tc>
          <w:tcPr>
            <w:tcW w:w="5000" w:type="pct"/>
            <w:gridSpan w:val="3"/>
          </w:tcPr>
          <w:p w:rsidR="002D1E0D" w:rsidRPr="005C2CC6" w:rsidRDefault="002D1E0D"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
                <w:bCs/>
                <w:iCs/>
                <w:sz w:val="24"/>
                <w:szCs w:val="24"/>
                <w:lang w:eastAsia="ru-RU"/>
              </w:rPr>
              <w:t>Перечень умений, осваиваемых в рамках дисциплины</w:t>
            </w:r>
          </w:p>
        </w:tc>
      </w:tr>
      <w:tr w:rsidR="002D1E0D" w:rsidRPr="005C2CC6" w:rsidTr="0071425E">
        <w:trPr>
          <w:trHeight w:val="896"/>
        </w:trPr>
        <w:tc>
          <w:tcPr>
            <w:tcW w:w="1727" w:type="pct"/>
          </w:tcPr>
          <w:p w:rsidR="002D1E0D"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осуществлять профессиональную деятельность с соблюдением принципов бережливого производства</w:t>
            </w:r>
          </w:p>
        </w:tc>
        <w:tc>
          <w:tcPr>
            <w:tcW w:w="1914" w:type="pct"/>
          </w:tcPr>
          <w:p w:rsidR="0028783C"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демонстрирует понимание способов реализации принципов бережливого производства в профессиональной деятельности при решении производственных задач</w:t>
            </w:r>
          </w:p>
          <w:p w:rsidR="0028783C" w:rsidRPr="005C2CC6" w:rsidRDefault="0028783C" w:rsidP="007D3CD0">
            <w:pPr>
              <w:spacing w:after="0" w:line="240" w:lineRule="auto"/>
              <w:ind w:firstLine="403"/>
              <w:rPr>
                <w:rFonts w:ascii="Arial" w:eastAsia="Times New Roman" w:hAnsi="Arial" w:cs="Arial"/>
                <w:bCs/>
                <w:sz w:val="24"/>
                <w:szCs w:val="24"/>
                <w:lang w:eastAsia="ru-RU"/>
              </w:rPr>
            </w:pPr>
          </w:p>
          <w:p w:rsidR="0028783C" w:rsidRPr="005C2CC6" w:rsidRDefault="0028783C" w:rsidP="007D3CD0">
            <w:pPr>
              <w:spacing w:after="0" w:line="240" w:lineRule="auto"/>
              <w:ind w:firstLine="403"/>
              <w:rPr>
                <w:rFonts w:ascii="Arial" w:eastAsia="Times New Roman" w:hAnsi="Arial" w:cs="Arial"/>
                <w:bCs/>
                <w:sz w:val="24"/>
                <w:szCs w:val="24"/>
                <w:lang w:eastAsia="ru-RU"/>
              </w:rPr>
            </w:pPr>
          </w:p>
          <w:p w:rsidR="0028783C" w:rsidRPr="005C2CC6" w:rsidRDefault="0028783C" w:rsidP="007D3CD0">
            <w:pPr>
              <w:spacing w:after="0" w:line="240" w:lineRule="auto"/>
              <w:ind w:firstLine="403"/>
              <w:rPr>
                <w:rFonts w:ascii="Arial" w:eastAsia="Times New Roman" w:hAnsi="Arial" w:cs="Arial"/>
                <w:bCs/>
                <w:sz w:val="24"/>
                <w:szCs w:val="24"/>
                <w:lang w:eastAsia="ru-RU"/>
              </w:rPr>
            </w:pPr>
          </w:p>
          <w:p w:rsidR="0028783C" w:rsidRPr="005C2CC6" w:rsidRDefault="0028783C" w:rsidP="007D3CD0">
            <w:pPr>
              <w:spacing w:after="0" w:line="240" w:lineRule="auto"/>
              <w:ind w:firstLine="403"/>
              <w:rPr>
                <w:rFonts w:ascii="Arial" w:eastAsia="Times New Roman" w:hAnsi="Arial" w:cs="Arial"/>
                <w:bCs/>
                <w:sz w:val="24"/>
                <w:szCs w:val="24"/>
                <w:lang w:eastAsia="ru-RU"/>
              </w:rPr>
            </w:pPr>
          </w:p>
          <w:p w:rsidR="0028783C" w:rsidRPr="005C2CC6" w:rsidRDefault="0028783C" w:rsidP="007D3CD0">
            <w:pPr>
              <w:spacing w:after="0" w:line="240" w:lineRule="auto"/>
              <w:ind w:firstLine="403"/>
              <w:rPr>
                <w:rFonts w:ascii="Arial" w:eastAsia="Times New Roman" w:hAnsi="Arial" w:cs="Arial"/>
                <w:bCs/>
                <w:sz w:val="24"/>
                <w:szCs w:val="24"/>
                <w:lang w:eastAsia="ru-RU"/>
              </w:rPr>
            </w:pPr>
          </w:p>
          <w:p w:rsidR="002D1E0D" w:rsidRPr="005C2CC6" w:rsidRDefault="002D1E0D" w:rsidP="007D3CD0">
            <w:pPr>
              <w:spacing w:after="0" w:line="240" w:lineRule="auto"/>
              <w:ind w:firstLine="403"/>
              <w:rPr>
                <w:rFonts w:ascii="Arial" w:eastAsia="Times New Roman" w:hAnsi="Arial" w:cs="Arial"/>
                <w:bCs/>
                <w:sz w:val="24"/>
                <w:szCs w:val="24"/>
                <w:lang w:eastAsia="ru-RU"/>
              </w:rPr>
            </w:pPr>
          </w:p>
        </w:tc>
        <w:tc>
          <w:tcPr>
            <w:tcW w:w="1359" w:type="pct"/>
          </w:tcPr>
          <w:p w:rsidR="002D1E0D" w:rsidRPr="005C2CC6" w:rsidRDefault="002D1E0D" w:rsidP="007D3CD0">
            <w:pPr>
              <w:spacing w:after="0" w:line="240" w:lineRule="auto"/>
              <w:jc w:val="center"/>
              <w:rPr>
                <w:rFonts w:ascii="Arial" w:eastAsia="Times New Roman" w:hAnsi="Arial" w:cs="Arial"/>
                <w:bCs/>
                <w:sz w:val="24"/>
                <w:szCs w:val="24"/>
                <w:lang w:eastAsia="ru-RU"/>
              </w:rPr>
            </w:pPr>
          </w:p>
          <w:p w:rsidR="0028783C" w:rsidRPr="005C2CC6" w:rsidRDefault="0028783C" w:rsidP="0028783C">
            <w:pPr>
              <w:pStyle w:val="Default"/>
              <w:jc w:val="center"/>
              <w:rPr>
                <w:rFonts w:ascii="Arial" w:hAnsi="Arial" w:cs="Arial"/>
              </w:rPr>
            </w:pPr>
            <w:r w:rsidRPr="005C2CC6">
              <w:rPr>
                <w:rFonts w:ascii="Arial" w:hAnsi="Arial" w:cs="Arial"/>
              </w:rPr>
              <w:t xml:space="preserve">Кейс-метод. </w:t>
            </w:r>
          </w:p>
          <w:p w:rsidR="0028783C" w:rsidRPr="005C2CC6" w:rsidRDefault="0028783C" w:rsidP="0028783C">
            <w:pPr>
              <w:pStyle w:val="Default"/>
              <w:jc w:val="center"/>
              <w:rPr>
                <w:rFonts w:ascii="Arial" w:hAnsi="Arial" w:cs="Arial"/>
              </w:rPr>
            </w:pPr>
            <w:r w:rsidRPr="005C2CC6">
              <w:rPr>
                <w:rFonts w:ascii="Arial" w:hAnsi="Arial" w:cs="Arial"/>
              </w:rPr>
              <w:t xml:space="preserve">Деловая игра. </w:t>
            </w:r>
          </w:p>
          <w:p w:rsidR="0028783C" w:rsidRPr="005C2CC6" w:rsidRDefault="0028783C" w:rsidP="0028783C">
            <w:pPr>
              <w:pStyle w:val="Default"/>
              <w:jc w:val="center"/>
              <w:rPr>
                <w:rFonts w:ascii="Arial" w:hAnsi="Arial" w:cs="Arial"/>
              </w:rPr>
            </w:pPr>
            <w:r w:rsidRPr="005C2CC6">
              <w:rPr>
                <w:rFonts w:ascii="Arial" w:hAnsi="Arial" w:cs="Arial"/>
              </w:rPr>
              <w:t xml:space="preserve">Оценка решений ситуационных задач. </w:t>
            </w:r>
          </w:p>
          <w:p w:rsidR="0028783C" w:rsidRPr="005C2CC6" w:rsidRDefault="0028783C" w:rsidP="0028783C">
            <w:pPr>
              <w:pStyle w:val="Default"/>
              <w:jc w:val="center"/>
              <w:rPr>
                <w:rFonts w:ascii="Arial" w:hAnsi="Arial" w:cs="Arial"/>
              </w:rPr>
            </w:pPr>
            <w:r w:rsidRPr="005C2CC6">
              <w:rPr>
                <w:rFonts w:ascii="Arial" w:hAnsi="Arial" w:cs="Arial"/>
              </w:rPr>
              <w:t xml:space="preserve">Выполнение и защита проектной работы. </w:t>
            </w:r>
          </w:p>
          <w:p w:rsidR="002D1E0D" w:rsidRPr="005C2CC6" w:rsidRDefault="0028783C" w:rsidP="0028783C">
            <w:pPr>
              <w:spacing w:after="0" w:line="240" w:lineRule="auto"/>
              <w:ind w:firstLine="403"/>
              <w:jc w:val="center"/>
              <w:rPr>
                <w:rFonts w:ascii="Arial" w:eastAsia="Times New Roman" w:hAnsi="Arial" w:cs="Arial"/>
                <w:bCs/>
                <w:sz w:val="24"/>
                <w:szCs w:val="24"/>
                <w:lang w:eastAsia="ru-RU"/>
              </w:rPr>
            </w:pPr>
            <w:r w:rsidRPr="005C2CC6">
              <w:rPr>
                <w:rFonts w:ascii="Arial" w:hAnsi="Arial" w:cs="Arial"/>
                <w:sz w:val="24"/>
                <w:szCs w:val="24"/>
              </w:rPr>
              <w:t xml:space="preserve">Промежуточная аттестация </w:t>
            </w:r>
          </w:p>
        </w:tc>
      </w:tr>
      <w:tr w:rsidR="0028783C" w:rsidRPr="005C2CC6" w:rsidTr="0071425E">
        <w:trPr>
          <w:trHeight w:val="896"/>
        </w:trPr>
        <w:tc>
          <w:tcPr>
            <w:tcW w:w="1727" w:type="pct"/>
          </w:tcPr>
          <w:p w:rsidR="0028783C"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моделировать производственный процесс и строить карту потока создания ценности</w:t>
            </w:r>
          </w:p>
        </w:tc>
        <w:tc>
          <w:tcPr>
            <w:tcW w:w="1914" w:type="pct"/>
          </w:tcPr>
          <w:p w:rsidR="0028783C" w:rsidRPr="005C2CC6" w:rsidRDefault="0028783C" w:rsidP="0028783C">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демонстрирует навык картирования потока создания ценности</w:t>
            </w:r>
          </w:p>
          <w:p w:rsidR="0028783C" w:rsidRPr="005C2CC6" w:rsidRDefault="0028783C" w:rsidP="0028783C">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выбирает средства и методы моделирования и описания процесса</w:t>
            </w:r>
          </w:p>
        </w:tc>
        <w:tc>
          <w:tcPr>
            <w:tcW w:w="1359" w:type="pct"/>
          </w:tcPr>
          <w:p w:rsidR="0028783C" w:rsidRPr="005C2CC6" w:rsidRDefault="0028783C" w:rsidP="007D3CD0">
            <w:pPr>
              <w:spacing w:after="0" w:line="240" w:lineRule="auto"/>
              <w:jc w:val="center"/>
              <w:rPr>
                <w:rFonts w:ascii="Arial" w:eastAsia="Times New Roman" w:hAnsi="Arial" w:cs="Arial"/>
                <w:bCs/>
                <w:sz w:val="24"/>
                <w:szCs w:val="24"/>
                <w:lang w:eastAsia="ru-RU"/>
              </w:rPr>
            </w:pPr>
          </w:p>
        </w:tc>
      </w:tr>
      <w:tr w:rsidR="0028783C" w:rsidRPr="005C2CC6" w:rsidTr="0071425E">
        <w:trPr>
          <w:trHeight w:val="896"/>
        </w:trPr>
        <w:tc>
          <w:tcPr>
            <w:tcW w:w="1727" w:type="pct"/>
          </w:tcPr>
          <w:p w:rsidR="0028783C"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lastRenderedPageBreak/>
              <w:t>- применять методы диагностики потерь и устранять потери в процессах</w:t>
            </w:r>
          </w:p>
        </w:tc>
        <w:tc>
          <w:tcPr>
            <w:tcW w:w="1914" w:type="pct"/>
          </w:tcPr>
          <w:p w:rsidR="0028783C"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демонстрирует умение выявлять, диагностировать и устранять потери в процессах</w:t>
            </w:r>
          </w:p>
        </w:tc>
        <w:tc>
          <w:tcPr>
            <w:tcW w:w="1359" w:type="pct"/>
          </w:tcPr>
          <w:p w:rsidR="0028783C" w:rsidRPr="005C2CC6" w:rsidRDefault="0028783C" w:rsidP="007D3CD0">
            <w:pPr>
              <w:spacing w:after="0" w:line="240" w:lineRule="auto"/>
              <w:jc w:val="center"/>
              <w:rPr>
                <w:rFonts w:ascii="Arial" w:eastAsia="Times New Roman" w:hAnsi="Arial" w:cs="Arial"/>
                <w:bCs/>
                <w:sz w:val="24"/>
                <w:szCs w:val="24"/>
                <w:lang w:eastAsia="ru-RU"/>
              </w:rPr>
            </w:pPr>
          </w:p>
        </w:tc>
      </w:tr>
      <w:tr w:rsidR="0028783C" w:rsidRPr="005C2CC6" w:rsidTr="0071425E">
        <w:trPr>
          <w:trHeight w:val="896"/>
        </w:trPr>
        <w:tc>
          <w:tcPr>
            <w:tcW w:w="1727" w:type="pct"/>
          </w:tcPr>
          <w:p w:rsidR="0028783C"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применять ключевые инструменты анализа и решения проблем, оценивать затраты на несоответствие</w:t>
            </w:r>
          </w:p>
        </w:tc>
        <w:tc>
          <w:tcPr>
            <w:tcW w:w="1914" w:type="pct"/>
          </w:tcPr>
          <w:p w:rsidR="0028783C" w:rsidRPr="005C2CC6" w:rsidRDefault="0028783C" w:rsidP="0028783C">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осуществляет и аргументирует выбор инструментов диагностики проблем</w:t>
            </w:r>
          </w:p>
          <w:p w:rsidR="0028783C" w:rsidRPr="005C2CC6" w:rsidRDefault="0028783C" w:rsidP="0028783C">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оценивает «цену» производственной ошибки и определяет возможность для корректирующих действий</w:t>
            </w:r>
          </w:p>
          <w:p w:rsidR="0028783C" w:rsidRPr="005C2CC6" w:rsidRDefault="0028783C" w:rsidP="0028783C">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предлагает алгоритм решения с учетом имеющихся ресурсов и ограничений</w:t>
            </w:r>
          </w:p>
        </w:tc>
        <w:tc>
          <w:tcPr>
            <w:tcW w:w="1359" w:type="pct"/>
          </w:tcPr>
          <w:p w:rsidR="0028783C" w:rsidRPr="005C2CC6" w:rsidRDefault="0028783C" w:rsidP="007D3CD0">
            <w:pPr>
              <w:spacing w:after="0" w:line="240" w:lineRule="auto"/>
              <w:jc w:val="center"/>
              <w:rPr>
                <w:rFonts w:ascii="Arial" w:eastAsia="Times New Roman" w:hAnsi="Arial" w:cs="Arial"/>
                <w:bCs/>
                <w:sz w:val="24"/>
                <w:szCs w:val="24"/>
                <w:lang w:eastAsia="ru-RU"/>
              </w:rPr>
            </w:pPr>
          </w:p>
        </w:tc>
      </w:tr>
      <w:tr w:rsidR="0028783C" w:rsidRPr="005C2CC6" w:rsidTr="0071425E">
        <w:trPr>
          <w:trHeight w:val="896"/>
        </w:trPr>
        <w:tc>
          <w:tcPr>
            <w:tcW w:w="1727" w:type="pct"/>
          </w:tcPr>
          <w:p w:rsidR="0028783C"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организовывать работу коллектива и команды в рамках реализации проектов по улучшениям</w:t>
            </w:r>
          </w:p>
        </w:tc>
        <w:tc>
          <w:tcPr>
            <w:tcW w:w="1914" w:type="pct"/>
          </w:tcPr>
          <w:p w:rsidR="0028783C" w:rsidRPr="005C2CC6" w:rsidRDefault="0028783C" w:rsidP="0028783C">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демонстрирует умение организовывать работу коллектива и команды в рамках реализации проектов по улучшениям</w:t>
            </w:r>
          </w:p>
        </w:tc>
        <w:tc>
          <w:tcPr>
            <w:tcW w:w="1359" w:type="pct"/>
          </w:tcPr>
          <w:p w:rsidR="0028783C" w:rsidRPr="005C2CC6" w:rsidRDefault="0028783C" w:rsidP="007D3CD0">
            <w:pPr>
              <w:spacing w:after="0" w:line="240" w:lineRule="auto"/>
              <w:jc w:val="center"/>
              <w:rPr>
                <w:rFonts w:ascii="Arial" w:eastAsia="Times New Roman" w:hAnsi="Arial" w:cs="Arial"/>
                <w:bCs/>
                <w:sz w:val="24"/>
                <w:szCs w:val="24"/>
                <w:lang w:eastAsia="ru-RU"/>
              </w:rPr>
            </w:pPr>
          </w:p>
        </w:tc>
      </w:tr>
      <w:tr w:rsidR="0028783C" w:rsidRPr="005C2CC6" w:rsidTr="0071425E">
        <w:trPr>
          <w:trHeight w:val="896"/>
        </w:trPr>
        <w:tc>
          <w:tcPr>
            <w:tcW w:w="1727" w:type="pct"/>
          </w:tcPr>
          <w:p w:rsidR="0028783C" w:rsidRPr="005C2CC6" w:rsidRDefault="0028783C" w:rsidP="007D3CD0">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применять инструменты бережливого производства в соответствии со спецификой бизнес-процессов организации/производства</w:t>
            </w:r>
          </w:p>
        </w:tc>
        <w:tc>
          <w:tcPr>
            <w:tcW w:w="1914" w:type="pct"/>
          </w:tcPr>
          <w:p w:rsidR="0028783C" w:rsidRPr="005C2CC6" w:rsidRDefault="0028783C" w:rsidP="0028783C">
            <w:pPr>
              <w:spacing w:after="0" w:line="240" w:lineRule="auto"/>
              <w:ind w:firstLine="403"/>
              <w:rPr>
                <w:rFonts w:ascii="Arial" w:eastAsia="Times New Roman" w:hAnsi="Arial" w:cs="Arial"/>
                <w:bCs/>
                <w:sz w:val="24"/>
                <w:szCs w:val="24"/>
                <w:lang w:eastAsia="ru-RU"/>
              </w:rPr>
            </w:pPr>
            <w:r w:rsidRPr="005C2CC6">
              <w:rPr>
                <w:rFonts w:ascii="Arial" w:eastAsia="Times New Roman" w:hAnsi="Arial" w:cs="Arial"/>
                <w:bCs/>
                <w:sz w:val="24"/>
                <w:szCs w:val="24"/>
                <w:lang w:eastAsia="ru-RU"/>
              </w:rPr>
              <w:t>- демонстрирует умение выбора и применения инструментов бережливого производства в заданных производственных условиях</w:t>
            </w:r>
          </w:p>
        </w:tc>
        <w:tc>
          <w:tcPr>
            <w:tcW w:w="1359" w:type="pct"/>
          </w:tcPr>
          <w:p w:rsidR="0028783C" w:rsidRPr="005C2CC6" w:rsidRDefault="0028783C" w:rsidP="007D3CD0">
            <w:pPr>
              <w:spacing w:after="0" w:line="240" w:lineRule="auto"/>
              <w:jc w:val="center"/>
              <w:rPr>
                <w:rFonts w:ascii="Arial" w:eastAsia="Times New Roman" w:hAnsi="Arial" w:cs="Arial"/>
                <w:bCs/>
                <w:sz w:val="24"/>
                <w:szCs w:val="24"/>
                <w:lang w:eastAsia="ru-RU"/>
              </w:rPr>
            </w:pPr>
          </w:p>
        </w:tc>
      </w:tr>
    </w:tbl>
    <w:p w:rsidR="007D3CD0" w:rsidRPr="005C2CC6" w:rsidRDefault="007D3CD0" w:rsidP="007D3CD0">
      <w:pPr>
        <w:spacing w:after="0" w:line="240" w:lineRule="auto"/>
        <w:jc w:val="both"/>
        <w:rPr>
          <w:rFonts w:ascii="Arial" w:eastAsia="Times New Roman" w:hAnsi="Arial" w:cs="Arial"/>
          <w:iCs/>
          <w:strike/>
          <w:color w:val="0070C0"/>
          <w:sz w:val="24"/>
          <w:szCs w:val="24"/>
          <w:lang w:eastAsia="ru-RU"/>
        </w:rPr>
      </w:pPr>
    </w:p>
    <w:p w:rsidR="0071425E" w:rsidRPr="005C2CC6" w:rsidRDefault="0071425E">
      <w:pPr>
        <w:rPr>
          <w:rFonts w:ascii="Arial" w:hAnsi="Arial" w:cs="Arial"/>
          <w:sz w:val="24"/>
          <w:szCs w:val="24"/>
        </w:rPr>
      </w:pPr>
    </w:p>
    <w:sectPr w:rsidR="0071425E" w:rsidRPr="005C2CC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0A6" w:rsidRDefault="007060A6" w:rsidP="007D3CD0">
      <w:pPr>
        <w:spacing w:after="0" w:line="240" w:lineRule="auto"/>
      </w:pPr>
      <w:r>
        <w:separator/>
      </w:r>
    </w:p>
  </w:endnote>
  <w:endnote w:type="continuationSeparator" w:id="0">
    <w:p w:rsidR="007060A6" w:rsidRDefault="007060A6" w:rsidP="007D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E0D" w:rsidRPr="00A93500" w:rsidRDefault="002D1E0D">
    <w:pPr>
      <w:pStyle w:val="a3"/>
      <w:jc w:val="right"/>
    </w:pPr>
    <w:r w:rsidRPr="00A93500">
      <w:fldChar w:fldCharType="begin"/>
    </w:r>
    <w:r w:rsidRPr="00A93500">
      <w:instrText>PAGE   \* MERGEFORMAT</w:instrText>
    </w:r>
    <w:r w:rsidRPr="00A93500">
      <w:fldChar w:fldCharType="separate"/>
    </w:r>
    <w:r w:rsidR="009B785C">
      <w:rPr>
        <w:noProof/>
      </w:rPr>
      <w:t>2</w:t>
    </w:r>
    <w:r w:rsidRPr="00A93500">
      <w:fldChar w:fldCharType="end"/>
    </w:r>
  </w:p>
  <w:p w:rsidR="002D1E0D" w:rsidRDefault="002D1E0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0A6" w:rsidRDefault="007060A6" w:rsidP="007D3CD0">
      <w:pPr>
        <w:spacing w:after="0" w:line="240" w:lineRule="auto"/>
      </w:pPr>
      <w:r>
        <w:separator/>
      </w:r>
    </w:p>
  </w:footnote>
  <w:footnote w:type="continuationSeparator" w:id="0">
    <w:p w:rsidR="007060A6" w:rsidRDefault="007060A6" w:rsidP="007D3C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241D0"/>
    <w:multiLevelType w:val="hybridMultilevel"/>
    <w:tmpl w:val="234A5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FEB135E"/>
    <w:multiLevelType w:val="hybridMultilevel"/>
    <w:tmpl w:val="42DC6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4C1094"/>
    <w:multiLevelType w:val="hybridMultilevel"/>
    <w:tmpl w:val="6A86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1874BA"/>
    <w:multiLevelType w:val="multilevel"/>
    <w:tmpl w:val="4B3A788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5B936B89"/>
    <w:multiLevelType w:val="hybridMultilevel"/>
    <w:tmpl w:val="FFAA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385"/>
    <w:rsid w:val="00095987"/>
    <w:rsid w:val="000F6D48"/>
    <w:rsid w:val="00102E53"/>
    <w:rsid w:val="00110E67"/>
    <w:rsid w:val="001601E6"/>
    <w:rsid w:val="0018411A"/>
    <w:rsid w:val="001C4CED"/>
    <w:rsid w:val="0028783C"/>
    <w:rsid w:val="002D1E0D"/>
    <w:rsid w:val="00300B42"/>
    <w:rsid w:val="003040BD"/>
    <w:rsid w:val="003D4EF5"/>
    <w:rsid w:val="004C53BA"/>
    <w:rsid w:val="004F618B"/>
    <w:rsid w:val="005C2CC6"/>
    <w:rsid w:val="00687385"/>
    <w:rsid w:val="007060A6"/>
    <w:rsid w:val="0071425E"/>
    <w:rsid w:val="00732420"/>
    <w:rsid w:val="007D3CD0"/>
    <w:rsid w:val="007F699F"/>
    <w:rsid w:val="008015CC"/>
    <w:rsid w:val="00881DB1"/>
    <w:rsid w:val="0091022E"/>
    <w:rsid w:val="009B785C"/>
    <w:rsid w:val="009F602B"/>
    <w:rsid w:val="00A05468"/>
    <w:rsid w:val="00B551E4"/>
    <w:rsid w:val="00C25EC5"/>
    <w:rsid w:val="00C36F2B"/>
    <w:rsid w:val="00C86A5C"/>
    <w:rsid w:val="00C914EB"/>
    <w:rsid w:val="00DB4C8B"/>
    <w:rsid w:val="00DD5A33"/>
    <w:rsid w:val="00E3662B"/>
    <w:rsid w:val="00EA25D9"/>
    <w:rsid w:val="00F031BF"/>
    <w:rsid w:val="00F3568E"/>
    <w:rsid w:val="00FE2B11"/>
    <w:rsid w:val="00FE6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D3CD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D3CD0"/>
  </w:style>
  <w:style w:type="paragraph" w:styleId="a5">
    <w:name w:val="footnote text"/>
    <w:basedOn w:val="a"/>
    <w:link w:val="a6"/>
    <w:uiPriority w:val="99"/>
    <w:semiHidden/>
    <w:unhideWhenUsed/>
    <w:rsid w:val="007D3CD0"/>
    <w:pPr>
      <w:spacing w:after="0" w:line="240" w:lineRule="auto"/>
    </w:pPr>
    <w:rPr>
      <w:sz w:val="20"/>
      <w:szCs w:val="20"/>
    </w:rPr>
  </w:style>
  <w:style w:type="character" w:customStyle="1" w:styleId="a6">
    <w:name w:val="Текст сноски Знак"/>
    <w:basedOn w:val="a0"/>
    <w:link w:val="a5"/>
    <w:uiPriority w:val="99"/>
    <w:semiHidden/>
    <w:rsid w:val="007D3CD0"/>
    <w:rPr>
      <w:sz w:val="20"/>
      <w:szCs w:val="20"/>
    </w:rPr>
  </w:style>
  <w:style w:type="character" w:styleId="a7">
    <w:name w:val="footnote reference"/>
    <w:uiPriority w:val="99"/>
    <w:rsid w:val="007D3CD0"/>
    <w:rPr>
      <w:rFonts w:cs="Times New Roman"/>
      <w:vertAlign w:val="superscript"/>
    </w:rPr>
  </w:style>
  <w:style w:type="table" w:customStyle="1" w:styleId="1">
    <w:name w:val="Сетка таблицы1"/>
    <w:basedOn w:val="a1"/>
    <w:next w:val="a8"/>
    <w:rsid w:val="007D3C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7D3C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02E53"/>
    <w:pPr>
      <w:ind w:left="720"/>
      <w:contextualSpacing/>
    </w:pPr>
  </w:style>
  <w:style w:type="table" w:customStyle="1" w:styleId="12">
    <w:name w:val="Сетка таблицы12"/>
    <w:basedOn w:val="a1"/>
    <w:uiPriority w:val="59"/>
    <w:rsid w:val="007F69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E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D3CD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D3CD0"/>
  </w:style>
  <w:style w:type="paragraph" w:styleId="a5">
    <w:name w:val="footnote text"/>
    <w:basedOn w:val="a"/>
    <w:link w:val="a6"/>
    <w:uiPriority w:val="99"/>
    <w:semiHidden/>
    <w:unhideWhenUsed/>
    <w:rsid w:val="007D3CD0"/>
    <w:pPr>
      <w:spacing w:after="0" w:line="240" w:lineRule="auto"/>
    </w:pPr>
    <w:rPr>
      <w:sz w:val="20"/>
      <w:szCs w:val="20"/>
    </w:rPr>
  </w:style>
  <w:style w:type="character" w:customStyle="1" w:styleId="a6">
    <w:name w:val="Текст сноски Знак"/>
    <w:basedOn w:val="a0"/>
    <w:link w:val="a5"/>
    <w:uiPriority w:val="99"/>
    <w:semiHidden/>
    <w:rsid w:val="007D3CD0"/>
    <w:rPr>
      <w:sz w:val="20"/>
      <w:szCs w:val="20"/>
    </w:rPr>
  </w:style>
  <w:style w:type="character" w:styleId="a7">
    <w:name w:val="footnote reference"/>
    <w:uiPriority w:val="99"/>
    <w:rsid w:val="007D3CD0"/>
    <w:rPr>
      <w:rFonts w:cs="Times New Roman"/>
      <w:vertAlign w:val="superscript"/>
    </w:rPr>
  </w:style>
  <w:style w:type="table" w:customStyle="1" w:styleId="1">
    <w:name w:val="Сетка таблицы1"/>
    <w:basedOn w:val="a1"/>
    <w:next w:val="a8"/>
    <w:rsid w:val="007D3C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7D3C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02E53"/>
    <w:pPr>
      <w:ind w:left="720"/>
      <w:contextualSpacing/>
    </w:pPr>
  </w:style>
  <w:style w:type="table" w:customStyle="1" w:styleId="12">
    <w:name w:val="Сетка таблицы12"/>
    <w:basedOn w:val="a1"/>
    <w:uiPriority w:val="59"/>
    <w:rsid w:val="007F699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2802">
      <w:bodyDiv w:val="1"/>
      <w:marLeft w:val="0"/>
      <w:marRight w:val="0"/>
      <w:marTop w:val="0"/>
      <w:marBottom w:val="0"/>
      <w:divBdr>
        <w:top w:val="none" w:sz="0" w:space="0" w:color="auto"/>
        <w:left w:val="none" w:sz="0" w:space="0" w:color="auto"/>
        <w:bottom w:val="none" w:sz="0" w:space="0" w:color="auto"/>
        <w:right w:val="none" w:sz="0" w:space="0" w:color="auto"/>
      </w:divBdr>
    </w:div>
    <w:div w:id="367755182">
      <w:bodyDiv w:val="1"/>
      <w:marLeft w:val="0"/>
      <w:marRight w:val="0"/>
      <w:marTop w:val="0"/>
      <w:marBottom w:val="0"/>
      <w:divBdr>
        <w:top w:val="none" w:sz="0" w:space="0" w:color="auto"/>
        <w:left w:val="none" w:sz="0" w:space="0" w:color="auto"/>
        <w:bottom w:val="none" w:sz="0" w:space="0" w:color="auto"/>
        <w:right w:val="none" w:sz="0" w:space="0" w:color="auto"/>
      </w:divBdr>
    </w:div>
    <w:div w:id="7801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17</Pages>
  <Words>4398</Words>
  <Characters>25069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24</cp:revision>
  <dcterms:created xsi:type="dcterms:W3CDTF">2023-06-20T08:42:00Z</dcterms:created>
  <dcterms:modified xsi:type="dcterms:W3CDTF">2025-10-18T10:48:00Z</dcterms:modified>
</cp:coreProperties>
</file>